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CCB29" w14:textId="77777777" w:rsidR="008115BC" w:rsidRDefault="008115BC" w:rsidP="0027690C">
      <w:pPr>
        <w:rPr>
          <w:rFonts w:ascii="Arial" w:eastAsia="Times New Roman" w:hAnsi="Arial" w:cs="Arial"/>
          <w:b/>
          <w:lang w:eastAsia="es-ES_tradnl"/>
        </w:rPr>
      </w:pPr>
    </w:p>
    <w:p w14:paraId="76FEAFD1" w14:textId="01DAB576" w:rsidR="00D7015A" w:rsidRPr="00642D6E" w:rsidRDefault="00642D6E" w:rsidP="00642D6E">
      <w:pPr>
        <w:pStyle w:val="Encabezado"/>
        <w:rPr>
          <w:b/>
          <w:bCs/>
          <w:sz w:val="32"/>
          <w:szCs w:val="32"/>
        </w:rPr>
      </w:pPr>
      <w:r>
        <w:rPr>
          <w:b/>
          <w:bCs/>
          <w:sz w:val="32"/>
          <w:szCs w:val="32"/>
        </w:rPr>
        <w:t>Examen de Física</w:t>
      </w:r>
    </w:p>
    <w:p w14:paraId="23ABCAA5" w14:textId="77777777" w:rsidR="00D7015A" w:rsidRDefault="00D7015A" w:rsidP="00D7015A"/>
    <w:p w14:paraId="1089D26B" w14:textId="77777777" w:rsidR="00D7015A" w:rsidRDefault="00D7015A" w:rsidP="00D7015A"/>
    <w:p w14:paraId="125A085F" w14:textId="77777777" w:rsidR="00D7015A" w:rsidRDefault="00D7015A" w:rsidP="00D7015A"/>
    <w:p w14:paraId="0ECEA0C5" w14:textId="77777777" w:rsidR="00D7015A" w:rsidRDefault="00D7015A" w:rsidP="00D7015A"/>
    <w:p w14:paraId="22FFF284" w14:textId="77777777" w:rsidR="00D7015A" w:rsidRDefault="00D7015A" w:rsidP="00D7015A"/>
    <w:p w14:paraId="442904DB" w14:textId="422BDD12" w:rsidR="0027690C" w:rsidRDefault="0027690C" w:rsidP="0027690C">
      <w:pPr>
        <w:rPr>
          <w:rFonts w:ascii="Times New Roman" w:eastAsia="Times New Roman" w:hAnsi="Times New Roman" w:cs="Times New Roman"/>
          <w:b/>
          <w:lang w:eastAsia="es-ES_tradnl"/>
        </w:rPr>
      </w:pPr>
      <w:r w:rsidRPr="0027690C">
        <w:rPr>
          <w:rFonts w:ascii="Times New Roman" w:eastAsia="Times New Roman" w:hAnsi="Times New Roman" w:cs="Times New Roman"/>
          <w:b/>
          <w:lang w:eastAsia="es-ES_tradnl"/>
        </w:rPr>
        <w:t>OLIMPIADA</w:t>
      </w:r>
      <w:r w:rsidR="00642D6E">
        <w:rPr>
          <w:rFonts w:ascii="Times New Roman" w:eastAsia="Times New Roman" w:hAnsi="Times New Roman" w:cs="Times New Roman"/>
          <w:b/>
          <w:lang w:eastAsia="es-ES_tradnl"/>
        </w:rPr>
        <w:t xml:space="preserve"> </w:t>
      </w:r>
      <w:r w:rsidRPr="0027690C">
        <w:rPr>
          <w:rFonts w:ascii="Times New Roman" w:eastAsia="Times New Roman" w:hAnsi="Times New Roman" w:cs="Times New Roman"/>
          <w:b/>
          <w:lang w:eastAsia="es-ES_tradnl"/>
        </w:rPr>
        <w:t xml:space="preserve"> DE FÍSICA</w:t>
      </w:r>
      <w:r w:rsidR="00642D6E">
        <w:rPr>
          <w:rFonts w:ascii="Times New Roman" w:eastAsia="Times New Roman" w:hAnsi="Times New Roman" w:cs="Times New Roman"/>
          <w:b/>
          <w:lang w:eastAsia="es-ES_tradnl"/>
        </w:rPr>
        <w:t xml:space="preserve"> </w:t>
      </w:r>
      <w:r w:rsidRPr="008115BC">
        <w:rPr>
          <w:rFonts w:ascii="Times New Roman" w:eastAsia="Times New Roman" w:hAnsi="Times New Roman" w:cs="Times New Roman"/>
          <w:b/>
          <w:lang w:eastAsia="es-ES_tradnl"/>
        </w:rPr>
        <w:t xml:space="preserve"> </w:t>
      </w:r>
    </w:p>
    <w:p w14:paraId="1CAD9ABE" w14:textId="77777777" w:rsidR="008115BC" w:rsidRPr="0027690C" w:rsidRDefault="008115BC" w:rsidP="0027690C">
      <w:pPr>
        <w:rPr>
          <w:rFonts w:ascii="Times New Roman" w:eastAsia="Times New Roman" w:hAnsi="Times New Roman" w:cs="Times New Roman"/>
          <w:b/>
          <w:lang w:eastAsia="es-ES_tradnl"/>
        </w:rPr>
      </w:pPr>
    </w:p>
    <w:p w14:paraId="35CA8E2E" w14:textId="77777777" w:rsidR="0027690C" w:rsidRPr="00C41C63" w:rsidRDefault="0027690C" w:rsidP="0065672E">
      <w:pPr>
        <w:jc w:val="both"/>
        <w:rPr>
          <w:rFonts w:ascii="Times New Roman" w:eastAsia="Times New Roman" w:hAnsi="Times New Roman" w:cs="Times New Roman"/>
          <w:b/>
          <w:lang w:eastAsia="es-ES_tradnl"/>
        </w:rPr>
      </w:pPr>
    </w:p>
    <w:p w14:paraId="074588AF" w14:textId="77777777" w:rsidR="005B148C" w:rsidRPr="00C41C63" w:rsidRDefault="005B148C">
      <w:pPr>
        <w:rPr>
          <w:rFonts w:ascii="Times New Roman" w:hAnsi="Times New Roman" w:cs="Times New Roman"/>
          <w:lang w:val="es-ES"/>
        </w:rPr>
      </w:pPr>
      <w:bookmarkStart w:id="0" w:name="_GoBack"/>
      <w:bookmarkEnd w:id="0"/>
    </w:p>
    <w:p w14:paraId="11995B7F" w14:textId="77777777" w:rsidR="004E012D" w:rsidRPr="00C41C63" w:rsidRDefault="004E012D">
      <w:pPr>
        <w:rPr>
          <w:rFonts w:ascii="Times New Roman" w:hAnsi="Times New Roman" w:cs="Times New Roman"/>
          <w:lang w:val="es-ES"/>
        </w:rPr>
      </w:pPr>
    </w:p>
    <w:p w14:paraId="49F7FE4B" w14:textId="1CC1469B" w:rsidR="004E012D" w:rsidRPr="008115BC" w:rsidRDefault="008115BC" w:rsidP="008115BC">
      <w:pPr>
        <w:spacing w:line="276" w:lineRule="auto"/>
        <w:jc w:val="both"/>
        <w:rPr>
          <w:rFonts w:ascii="Times New Roman" w:hAnsi="Times New Roman" w:cs="Times New Roman"/>
          <w:lang w:val="es-MX"/>
        </w:rPr>
      </w:pPr>
      <w:r>
        <w:rPr>
          <w:rFonts w:ascii="Times New Roman" w:hAnsi="Times New Roman" w:cs="Times New Roman"/>
          <w:b/>
          <w:lang w:val="es-ES"/>
        </w:rPr>
        <w:t>1</w:t>
      </w:r>
      <w:r w:rsidRPr="008115BC">
        <w:rPr>
          <w:rFonts w:ascii="Times New Roman" w:hAnsi="Times New Roman" w:cs="Times New Roman"/>
          <w:b/>
          <w:lang w:val="es-ES"/>
        </w:rPr>
        <w:t>.</w:t>
      </w:r>
      <w:r w:rsidRPr="00C41C63">
        <w:rPr>
          <w:rFonts w:ascii="Times New Roman" w:hAnsi="Times New Roman" w:cs="Times New Roman"/>
          <w:lang w:val="es-ES"/>
        </w:rPr>
        <w:t xml:space="preserve"> </w:t>
      </w:r>
      <w:r w:rsidR="004E012D" w:rsidRPr="008115BC">
        <w:rPr>
          <w:rFonts w:ascii="Times New Roman" w:hAnsi="Times New Roman" w:cs="Times New Roman"/>
          <w:lang w:val="es-MX"/>
        </w:rPr>
        <w:t xml:space="preserve">Tres concursantes de la olimpiada se encuentran tranquilamente disfrutando de la playa, cuando uno de ellos ve un avión sobrevolando sobre sus cabezas y dice: "E1 avión vuela en circulas completando un ciclo cada 4 min". E1 segundo dice: "La línea imaginaria que une un extremo del ala con el otro extremo hace un ángulo </w:t>
      </w:r>
      <w:r w:rsidR="00C45EE5">
        <w:rPr>
          <w:rFonts w:ascii="Times New Roman" w:hAnsi="Times New Roman" w:cs="Times New Roman"/>
          <w:lang w:val="es-MX"/>
        </w:rPr>
        <w:sym w:font="Symbol" w:char="F051"/>
      </w:r>
      <w:r w:rsidR="004E012D" w:rsidRPr="008115BC">
        <w:rPr>
          <w:rFonts w:ascii="Times New Roman" w:hAnsi="Times New Roman" w:cs="Times New Roman"/>
          <w:lang w:val="es-MX"/>
        </w:rPr>
        <w:t>= 20º con el horizontes. E1 tercero dice: "La velocidad del avión es...., cuando una enorme ola revuelca a los tres.</w:t>
      </w:r>
    </w:p>
    <w:p w14:paraId="30F5B7FF" w14:textId="77777777" w:rsidR="00E10DFE" w:rsidRPr="00C41C63" w:rsidRDefault="00E10DFE" w:rsidP="004E012D">
      <w:pPr>
        <w:spacing w:line="276" w:lineRule="auto"/>
        <w:jc w:val="both"/>
        <w:rPr>
          <w:rFonts w:ascii="Times New Roman" w:hAnsi="Times New Roman" w:cs="Times New Roman"/>
          <w:b/>
          <w:lang w:val="es-MX"/>
        </w:rPr>
      </w:pPr>
    </w:p>
    <w:p w14:paraId="6F8741DB" w14:textId="6441B5B7" w:rsidR="00E10DFE" w:rsidRPr="008115BC" w:rsidRDefault="008115BC" w:rsidP="008115BC">
      <w:pPr>
        <w:jc w:val="both"/>
        <w:rPr>
          <w:rFonts w:ascii="Times New Roman" w:hAnsi="Times New Roman" w:cs="Times New Roman"/>
          <w:lang w:val="es-MX"/>
        </w:rPr>
      </w:pPr>
      <w:r>
        <w:rPr>
          <w:rFonts w:ascii="Times New Roman" w:hAnsi="Times New Roman" w:cs="Times New Roman"/>
          <w:b/>
          <w:lang w:val="es-ES"/>
        </w:rPr>
        <w:t>2</w:t>
      </w:r>
      <w:r w:rsidRPr="008115BC">
        <w:rPr>
          <w:rFonts w:ascii="Times New Roman" w:hAnsi="Times New Roman" w:cs="Times New Roman"/>
          <w:b/>
          <w:lang w:val="es-ES"/>
        </w:rPr>
        <w:t>.</w:t>
      </w:r>
      <w:r w:rsidRPr="00C41C63">
        <w:rPr>
          <w:rFonts w:ascii="Times New Roman" w:hAnsi="Times New Roman" w:cs="Times New Roman"/>
          <w:lang w:val="es-ES"/>
        </w:rPr>
        <w:t xml:space="preserve"> </w:t>
      </w:r>
      <w:r w:rsidR="00E10DFE" w:rsidRPr="008115BC">
        <w:rPr>
          <w:rFonts w:ascii="Times New Roman" w:hAnsi="Times New Roman" w:cs="Times New Roman"/>
          <w:lang w:val="es-MX"/>
        </w:rPr>
        <w:t>A una delegación estatal le toma 5 horas en automóvil llegar de la capital de su estado al hotel sede de la olimpiada en San Luis Potosí.</w:t>
      </w:r>
    </w:p>
    <w:p w14:paraId="32A244FC" w14:textId="2E94E310" w:rsidR="00E10DFE" w:rsidRPr="00C41C63" w:rsidRDefault="00E10DFE" w:rsidP="00E10DFE">
      <w:pPr>
        <w:contextualSpacing/>
        <w:jc w:val="both"/>
        <w:rPr>
          <w:rFonts w:ascii="Times New Roman" w:hAnsi="Times New Roman" w:cs="Times New Roman"/>
          <w:lang w:val="es-MX"/>
        </w:rPr>
      </w:pPr>
      <w:r w:rsidRPr="00C41C63">
        <w:rPr>
          <w:rFonts w:ascii="Times New Roman" w:hAnsi="Times New Roman" w:cs="Times New Roman"/>
          <w:lang w:val="es-MX"/>
        </w:rPr>
        <w:t>Ya de camino se acuerdan que han olvidado sus portafolios. Si continúan viajando llegarán con dos horas de anticipación al aburrido discurso de bienvenida, pero si deciden regresar por los portafolios llegarán 3 horas después de iniciado el discurso y solo escucharán el final.</w:t>
      </w:r>
    </w:p>
    <w:p w14:paraId="163D4A92" w14:textId="28DD0709" w:rsidR="00E10DFE" w:rsidRDefault="00E10DFE" w:rsidP="00E10DFE">
      <w:pPr>
        <w:contextualSpacing/>
        <w:jc w:val="both"/>
        <w:rPr>
          <w:rFonts w:ascii="Times New Roman" w:hAnsi="Times New Roman" w:cs="Times New Roman"/>
          <w:lang w:val="es-MX"/>
        </w:rPr>
      </w:pPr>
      <w:r w:rsidRPr="00C41C63">
        <w:rPr>
          <w:rFonts w:ascii="Times New Roman" w:hAnsi="Times New Roman" w:cs="Times New Roman"/>
          <w:lang w:val="es-MX"/>
        </w:rPr>
        <w:t>¿Qué f</w:t>
      </w:r>
      <w:r w:rsidR="00D9608E">
        <w:rPr>
          <w:rFonts w:ascii="Times New Roman" w:hAnsi="Times New Roman" w:cs="Times New Roman"/>
          <w:lang w:val="es-MX"/>
        </w:rPr>
        <w:t>racción del recorrido total</w:t>
      </w:r>
      <w:r w:rsidR="00D9608E" w:rsidRPr="00D9608E">
        <w:rPr>
          <w:rFonts w:ascii="Times New Roman" w:hAnsi="Times New Roman" w:cs="Times New Roman"/>
          <w:color w:val="FF0000"/>
          <w:lang w:val="es-MX"/>
        </w:rPr>
        <w:t xml:space="preserve"> </w:t>
      </w:r>
      <w:r w:rsidR="00D9608E" w:rsidRPr="00473258">
        <w:rPr>
          <w:rFonts w:ascii="Times New Roman" w:hAnsi="Times New Roman" w:cs="Times New Roman"/>
          <w:color w:val="000000" w:themeColor="text1"/>
          <w:lang w:val="es-MX"/>
        </w:rPr>
        <w:t>habr</w:t>
      </w:r>
      <w:r w:rsidR="00321FF3">
        <w:rPr>
          <w:rFonts w:ascii="Times New Roman" w:hAnsi="Times New Roman" w:cs="Times New Roman"/>
          <w:color w:val="000000" w:themeColor="text1"/>
          <w:lang w:val="es-MX"/>
        </w:rPr>
        <w:t>á</w:t>
      </w:r>
      <w:r w:rsidRPr="00473258">
        <w:rPr>
          <w:rFonts w:ascii="Times New Roman" w:hAnsi="Times New Roman" w:cs="Times New Roman"/>
          <w:color w:val="000000" w:themeColor="text1"/>
          <w:lang w:val="es-MX"/>
        </w:rPr>
        <w:t>n</w:t>
      </w:r>
      <w:r w:rsidRPr="00D9608E">
        <w:rPr>
          <w:rFonts w:ascii="Times New Roman" w:hAnsi="Times New Roman" w:cs="Times New Roman"/>
          <w:color w:val="FF0000"/>
          <w:lang w:val="es-MX"/>
        </w:rPr>
        <w:t xml:space="preserve"> </w:t>
      </w:r>
      <w:r w:rsidRPr="00C41C63">
        <w:rPr>
          <w:rFonts w:ascii="Times New Roman" w:hAnsi="Times New Roman" w:cs="Times New Roman"/>
          <w:lang w:val="es-MX"/>
        </w:rPr>
        <w:t>ya viajado al momento de acordarse de los trajes de baño?</w:t>
      </w:r>
    </w:p>
    <w:p w14:paraId="3DCA3D6A" w14:textId="77777777" w:rsidR="0060418B" w:rsidRPr="00C41C63" w:rsidRDefault="0060418B" w:rsidP="00E10DFE">
      <w:pPr>
        <w:contextualSpacing/>
        <w:jc w:val="both"/>
        <w:rPr>
          <w:rFonts w:ascii="Times New Roman" w:hAnsi="Times New Roman" w:cs="Times New Roman"/>
          <w:lang w:val="es-MX"/>
        </w:rPr>
      </w:pPr>
    </w:p>
    <w:p w14:paraId="05E4E68F" w14:textId="07575E53" w:rsidR="00561147" w:rsidRPr="00C41C63" w:rsidRDefault="00E3733C" w:rsidP="004E012D">
      <w:pPr>
        <w:spacing w:line="276" w:lineRule="auto"/>
        <w:jc w:val="both"/>
        <w:rPr>
          <w:rFonts w:ascii="Times New Roman" w:hAnsi="Times New Roman" w:cs="Times New Roman"/>
          <w:lang w:val="es-ES"/>
        </w:rPr>
      </w:pPr>
      <w:r w:rsidRPr="008115BC">
        <w:rPr>
          <w:rFonts w:ascii="Times New Roman" w:hAnsi="Times New Roman" w:cs="Times New Roman"/>
          <w:b/>
          <w:lang w:val="es-ES"/>
        </w:rPr>
        <w:t>3</w:t>
      </w:r>
      <w:r w:rsidR="00FA4123" w:rsidRPr="008115BC">
        <w:rPr>
          <w:rFonts w:ascii="Times New Roman" w:hAnsi="Times New Roman" w:cs="Times New Roman"/>
          <w:b/>
          <w:lang w:val="es-ES"/>
        </w:rPr>
        <w:t>.</w:t>
      </w:r>
      <w:r w:rsidR="00FA4123" w:rsidRPr="00C41C63">
        <w:rPr>
          <w:rFonts w:ascii="Times New Roman" w:hAnsi="Times New Roman" w:cs="Times New Roman"/>
          <w:lang w:val="es-ES"/>
        </w:rPr>
        <w:t xml:space="preserve"> </w:t>
      </w:r>
      <w:r w:rsidR="00561147" w:rsidRPr="00C41C63">
        <w:rPr>
          <w:rFonts w:ascii="Times New Roman" w:hAnsi="Times New Roman" w:cs="Times New Roman"/>
          <w:lang w:val="es-ES"/>
        </w:rPr>
        <w:t>Un cilindro</w:t>
      </w:r>
      <w:r w:rsidR="008E1369" w:rsidRPr="00C41C63">
        <w:rPr>
          <w:rFonts w:ascii="Times New Roman" w:hAnsi="Times New Roman" w:cs="Times New Roman"/>
          <w:lang w:val="es-ES"/>
        </w:rPr>
        <w:t xml:space="preserve"> macizo de cobre de 5 pulgadas </w:t>
      </w:r>
      <w:r w:rsidR="00FA78E9" w:rsidRPr="00C41C63">
        <w:rPr>
          <w:rFonts w:ascii="Times New Roman" w:hAnsi="Times New Roman" w:cs="Times New Roman"/>
          <w:lang w:val="es-ES"/>
        </w:rPr>
        <w:t>de altura</w:t>
      </w:r>
      <w:r w:rsidR="008E1369" w:rsidRPr="00C41C63">
        <w:rPr>
          <w:rFonts w:ascii="Times New Roman" w:hAnsi="Times New Roman" w:cs="Times New Roman"/>
          <w:lang w:val="es-ES"/>
        </w:rPr>
        <w:t xml:space="preserve">, tiene una masa de 0.34 kg, una densidad </w:t>
      </w:r>
      <w:r w:rsidR="00FA4123" w:rsidRPr="00C41C63">
        <w:rPr>
          <w:rFonts w:ascii="Times New Roman" w:hAnsi="Times New Roman" w:cs="Times New Roman"/>
          <w:lang w:val="es-ES"/>
        </w:rPr>
        <w:t>de 8.5 g/cm</w:t>
      </w:r>
      <w:r w:rsidR="00FA4123" w:rsidRPr="00C41C63">
        <w:rPr>
          <w:rFonts w:ascii="Times New Roman" w:hAnsi="Times New Roman" w:cs="Times New Roman"/>
          <w:vertAlign w:val="superscript"/>
          <w:lang w:val="es-ES"/>
        </w:rPr>
        <w:t>3</w:t>
      </w:r>
      <w:r w:rsidR="00FA4123" w:rsidRPr="00C41C63">
        <w:rPr>
          <w:rFonts w:ascii="Times New Roman" w:hAnsi="Times New Roman" w:cs="Times New Roman"/>
          <w:lang w:val="es-ES"/>
        </w:rPr>
        <w:t>. ¿Cuál es el diámetro de su base en mm?</w:t>
      </w:r>
    </w:p>
    <w:p w14:paraId="389B0829" w14:textId="77777777" w:rsidR="0024071A" w:rsidRPr="00C41C63" w:rsidRDefault="0024071A" w:rsidP="004E012D">
      <w:pPr>
        <w:spacing w:line="276" w:lineRule="auto"/>
        <w:jc w:val="both"/>
        <w:rPr>
          <w:rFonts w:ascii="Times New Roman" w:hAnsi="Times New Roman" w:cs="Times New Roman"/>
          <w:lang w:val="es-ES"/>
        </w:rPr>
      </w:pPr>
    </w:p>
    <w:p w14:paraId="0D15F793" w14:textId="09F4F106" w:rsidR="00275F69" w:rsidRPr="00C41C63" w:rsidRDefault="00E3733C" w:rsidP="00275F69">
      <w:pPr>
        <w:spacing w:line="276" w:lineRule="auto"/>
        <w:jc w:val="both"/>
        <w:rPr>
          <w:rFonts w:ascii="Times New Roman" w:hAnsi="Times New Roman" w:cs="Times New Roman"/>
          <w:lang w:val="es-ES"/>
        </w:rPr>
      </w:pPr>
      <w:r w:rsidRPr="008115BC">
        <w:rPr>
          <w:rFonts w:ascii="Times New Roman" w:eastAsia="Times New Roman" w:hAnsi="Times New Roman" w:cs="Times New Roman"/>
          <w:b/>
          <w:lang w:eastAsia="es-ES_tradnl"/>
        </w:rPr>
        <w:t>4</w:t>
      </w:r>
      <w:r w:rsidR="006B7A15" w:rsidRPr="008115BC">
        <w:rPr>
          <w:rFonts w:ascii="Times New Roman" w:eastAsia="Times New Roman" w:hAnsi="Times New Roman" w:cs="Times New Roman"/>
          <w:b/>
          <w:lang w:eastAsia="es-ES_tradnl"/>
        </w:rPr>
        <w:t>.</w:t>
      </w:r>
      <w:r w:rsidR="0076642C" w:rsidRPr="00C41C63">
        <w:rPr>
          <w:rFonts w:ascii="Times New Roman" w:eastAsia="Times New Roman" w:hAnsi="Times New Roman" w:cs="Times New Roman"/>
          <w:lang w:eastAsia="es-ES_tradnl"/>
        </w:rPr>
        <w:t xml:space="preserve"> </w:t>
      </w:r>
      <w:r w:rsidR="00275F69" w:rsidRPr="00C41C63">
        <w:rPr>
          <w:rFonts w:ascii="Times New Roman" w:eastAsia="Times New Roman" w:hAnsi="Times New Roman" w:cs="Times New Roman"/>
          <w:lang w:eastAsia="es-ES_tradnl"/>
        </w:rPr>
        <w:t>Un hombre de 75 kg</w:t>
      </w:r>
      <w:r w:rsidR="006B7A15" w:rsidRPr="00C41C63">
        <w:rPr>
          <w:rFonts w:ascii="Times New Roman" w:eastAsia="Times New Roman" w:hAnsi="Times New Roman" w:cs="Times New Roman"/>
          <w:lang w:eastAsia="es-ES_tradnl"/>
        </w:rPr>
        <w:t xml:space="preserve"> salta desde una altura de 5 m a una piscina, y transcurre un tiempo de 0.45 s para que el agua reduzca la velocidad del hombre a cero. ¿Cuál es la fuerza promedio que el agua ha ejercido sobre el hombre?</w:t>
      </w:r>
    </w:p>
    <w:p w14:paraId="393EE3B1" w14:textId="77777777" w:rsidR="00275F69" w:rsidRPr="00C41C63" w:rsidRDefault="00275F69" w:rsidP="004E012D">
      <w:pPr>
        <w:spacing w:line="276" w:lineRule="auto"/>
        <w:jc w:val="both"/>
        <w:rPr>
          <w:rFonts w:ascii="Times New Roman" w:hAnsi="Times New Roman" w:cs="Times New Roman"/>
          <w:lang w:val="es-ES"/>
        </w:rPr>
      </w:pPr>
    </w:p>
    <w:p w14:paraId="114BCAD2" w14:textId="14CF1B1F" w:rsidR="00275F69" w:rsidRPr="00C41C63" w:rsidRDefault="00E3733C" w:rsidP="004E012D">
      <w:pPr>
        <w:spacing w:line="276" w:lineRule="auto"/>
        <w:jc w:val="both"/>
        <w:rPr>
          <w:rFonts w:ascii="Times New Roman" w:hAnsi="Times New Roman" w:cs="Times New Roman"/>
          <w:color w:val="000000" w:themeColor="text1"/>
        </w:rPr>
      </w:pPr>
      <w:r w:rsidRPr="008115BC">
        <w:rPr>
          <w:rFonts w:ascii="Times New Roman" w:hAnsi="Times New Roman" w:cs="Times New Roman"/>
          <w:b/>
          <w:color w:val="000000" w:themeColor="text1"/>
        </w:rPr>
        <w:t>5</w:t>
      </w:r>
      <w:r w:rsidR="00811A99" w:rsidRPr="008115BC">
        <w:rPr>
          <w:rFonts w:ascii="Times New Roman" w:hAnsi="Times New Roman" w:cs="Times New Roman"/>
          <w:b/>
          <w:color w:val="000000" w:themeColor="text1"/>
        </w:rPr>
        <w:t>.</w:t>
      </w:r>
      <w:r w:rsidR="00811A99" w:rsidRPr="00C41C63">
        <w:rPr>
          <w:rFonts w:ascii="Times New Roman" w:hAnsi="Times New Roman" w:cs="Times New Roman"/>
          <w:color w:val="000000" w:themeColor="text1"/>
        </w:rPr>
        <w:t xml:space="preserve"> </w:t>
      </w:r>
      <w:r w:rsidR="00B917EC" w:rsidRPr="00C41C63">
        <w:rPr>
          <w:rFonts w:ascii="Times New Roman" w:hAnsi="Times New Roman" w:cs="Times New Roman"/>
          <w:color w:val="000000" w:themeColor="text1"/>
        </w:rPr>
        <w:t>Un astronauta</w:t>
      </w:r>
      <w:r w:rsidR="00811A99" w:rsidRPr="00C41C63">
        <w:rPr>
          <w:rFonts w:ascii="Times New Roman" w:hAnsi="Times New Roman" w:cs="Times New Roman"/>
          <w:color w:val="000000" w:themeColor="text1"/>
        </w:rPr>
        <w:t xml:space="preserve"> de 80 kg queda varado en el espacio a 30 m de la nave. A fin de retornar a ella, lanza una llave de 0.5 kg con una rapidez de 20 m/s en dirección opuesta a donde se encuentra la nave. </w:t>
      </w:r>
      <w:r w:rsidR="00A1409C" w:rsidRPr="00C41C63">
        <w:rPr>
          <w:rFonts w:ascii="Times New Roman" w:hAnsi="Times New Roman" w:cs="Times New Roman"/>
          <w:color w:val="000000" w:themeColor="text1"/>
        </w:rPr>
        <w:t>¿Cuánto tiempo le toma al astronauta en llegar hasta donde se encuentra la nave</w:t>
      </w:r>
      <w:r w:rsidR="0076642C" w:rsidRPr="00C41C63">
        <w:rPr>
          <w:rFonts w:ascii="Times New Roman" w:hAnsi="Times New Roman" w:cs="Times New Roman"/>
          <w:color w:val="000000" w:themeColor="text1"/>
        </w:rPr>
        <w:t>?</w:t>
      </w:r>
      <w:r w:rsidR="00811A99" w:rsidRPr="00C41C63">
        <w:rPr>
          <w:rFonts w:ascii="Times New Roman" w:hAnsi="Times New Roman" w:cs="Times New Roman"/>
          <w:color w:val="000000" w:themeColor="text1"/>
        </w:rPr>
        <w:t xml:space="preserve">  </w:t>
      </w:r>
      <w:r w:rsidR="00B917EC" w:rsidRPr="00C41C63">
        <w:rPr>
          <w:rFonts w:ascii="Times New Roman" w:hAnsi="Times New Roman" w:cs="Times New Roman"/>
          <w:color w:val="000000" w:themeColor="text1"/>
        </w:rPr>
        <w:t xml:space="preserve"> </w:t>
      </w:r>
    </w:p>
    <w:p w14:paraId="50F0AFE1" w14:textId="77777777" w:rsidR="00AB68A5" w:rsidRPr="00C41C63" w:rsidRDefault="00AB68A5" w:rsidP="004E012D">
      <w:pPr>
        <w:spacing w:line="276" w:lineRule="auto"/>
        <w:jc w:val="both"/>
        <w:rPr>
          <w:rFonts w:ascii="Times New Roman" w:hAnsi="Times New Roman" w:cs="Times New Roman"/>
          <w:color w:val="000000" w:themeColor="text1"/>
        </w:rPr>
      </w:pPr>
    </w:p>
    <w:p w14:paraId="3C982434" w14:textId="6850209E" w:rsidR="00AB68A5" w:rsidRPr="00C41C63" w:rsidRDefault="00E3733C" w:rsidP="004E012D">
      <w:pPr>
        <w:spacing w:line="276" w:lineRule="auto"/>
        <w:jc w:val="both"/>
        <w:rPr>
          <w:rFonts w:ascii="Times New Roman" w:hAnsi="Times New Roman" w:cs="Times New Roman"/>
          <w:color w:val="000000" w:themeColor="text1"/>
          <w:lang w:val="es-ES"/>
        </w:rPr>
      </w:pPr>
      <w:r w:rsidRPr="008115BC">
        <w:rPr>
          <w:rFonts w:ascii="Times New Roman" w:hAnsi="Times New Roman" w:cs="Times New Roman"/>
          <w:b/>
          <w:color w:val="000000" w:themeColor="text1"/>
        </w:rPr>
        <w:t>6</w:t>
      </w:r>
      <w:r w:rsidR="00AB68A5" w:rsidRPr="008115BC">
        <w:rPr>
          <w:rFonts w:ascii="Times New Roman" w:hAnsi="Times New Roman" w:cs="Times New Roman"/>
          <w:b/>
          <w:color w:val="000000" w:themeColor="text1"/>
        </w:rPr>
        <w:t>.</w:t>
      </w:r>
      <w:r w:rsidR="00AB68A5" w:rsidRPr="00C41C63">
        <w:rPr>
          <w:rFonts w:ascii="Times New Roman" w:hAnsi="Times New Roman" w:cs="Times New Roman"/>
          <w:color w:val="000000" w:themeColor="text1"/>
        </w:rPr>
        <w:t xml:space="preserve"> Una bola de tenis </w:t>
      </w:r>
      <w:r w:rsidR="003061A1" w:rsidRPr="00C41C63">
        <w:rPr>
          <w:rFonts w:ascii="Times New Roman" w:hAnsi="Times New Roman" w:cs="Times New Roman"/>
          <w:color w:val="000000" w:themeColor="text1"/>
        </w:rPr>
        <w:t>de 180 g lleva una velocidad horizontal de 15 m/s cuando es golpeada por la raqueta</w:t>
      </w:r>
      <w:r w:rsidR="00D532CD" w:rsidRPr="00C41C63">
        <w:rPr>
          <w:rFonts w:ascii="Times New Roman" w:hAnsi="Times New Roman" w:cs="Times New Roman"/>
          <w:color w:val="000000" w:themeColor="text1"/>
        </w:rPr>
        <w:t xml:space="preserve">. Si luego del impacto </w:t>
      </w:r>
      <w:r w:rsidR="00526EA5" w:rsidRPr="00C41C63">
        <w:rPr>
          <w:rFonts w:ascii="Times New Roman" w:hAnsi="Times New Roman" w:cs="Times New Roman"/>
          <w:color w:val="000000" w:themeColor="text1"/>
        </w:rPr>
        <w:t>la pelota viaja en una dirección de 25º con la horizontal y alcanza una altura de 10 m</w:t>
      </w:r>
      <w:r w:rsidR="00BE2A27" w:rsidRPr="00C41C63">
        <w:rPr>
          <w:rFonts w:ascii="Times New Roman" w:hAnsi="Times New Roman" w:cs="Times New Roman"/>
          <w:color w:val="000000" w:themeColor="text1"/>
        </w:rPr>
        <w:t>, medida a partir de la altura de la raqueta, determine el impulso neto de la raqueta sobre la bola. Desprecie el peso de la bola durante el impacto.</w:t>
      </w:r>
      <w:r w:rsidR="003061A1" w:rsidRPr="00C41C63">
        <w:rPr>
          <w:rFonts w:ascii="Times New Roman" w:hAnsi="Times New Roman" w:cs="Times New Roman"/>
          <w:color w:val="000000" w:themeColor="text1"/>
        </w:rPr>
        <w:t xml:space="preserve">  </w:t>
      </w:r>
      <w:r w:rsidR="00AB68A5" w:rsidRPr="00C41C63">
        <w:rPr>
          <w:rFonts w:ascii="Times New Roman" w:hAnsi="Times New Roman" w:cs="Times New Roman"/>
          <w:color w:val="000000" w:themeColor="text1"/>
        </w:rPr>
        <w:t xml:space="preserve"> </w:t>
      </w:r>
    </w:p>
    <w:p w14:paraId="23B094E3" w14:textId="77777777" w:rsidR="00275F69" w:rsidRPr="00C41C63" w:rsidRDefault="00275F69" w:rsidP="004E012D">
      <w:pPr>
        <w:spacing w:line="276" w:lineRule="auto"/>
        <w:jc w:val="both"/>
        <w:rPr>
          <w:rFonts w:ascii="Times New Roman" w:hAnsi="Times New Roman" w:cs="Times New Roman"/>
          <w:lang w:val="es-ES"/>
        </w:rPr>
      </w:pPr>
    </w:p>
    <w:p w14:paraId="484C7D97" w14:textId="77777777" w:rsidR="00275F69" w:rsidRPr="00C41C63" w:rsidRDefault="00275F69" w:rsidP="004E012D">
      <w:pPr>
        <w:spacing w:line="276" w:lineRule="auto"/>
        <w:jc w:val="both"/>
        <w:rPr>
          <w:rFonts w:ascii="Times New Roman" w:hAnsi="Times New Roman" w:cs="Times New Roman"/>
          <w:lang w:val="es-ES"/>
        </w:rPr>
      </w:pPr>
    </w:p>
    <w:p w14:paraId="6A39DD1B" w14:textId="54FBFDA8" w:rsidR="00F3792C" w:rsidRPr="00C41C63" w:rsidRDefault="00E3733C" w:rsidP="007D5868">
      <w:pPr>
        <w:jc w:val="both"/>
        <w:rPr>
          <w:rFonts w:ascii="Times New Roman" w:hAnsi="Times New Roman" w:cs="Times New Roman"/>
          <w:lang w:val="es-MX"/>
        </w:rPr>
      </w:pPr>
      <w:r w:rsidRPr="008115BC">
        <w:rPr>
          <w:rFonts w:ascii="Times New Roman" w:hAnsi="Times New Roman" w:cs="Times New Roman"/>
          <w:b/>
          <w:lang w:val="es-MX"/>
        </w:rPr>
        <w:t>7</w:t>
      </w:r>
      <w:r w:rsidR="00F3792C" w:rsidRPr="008115BC">
        <w:rPr>
          <w:rFonts w:ascii="Times New Roman" w:hAnsi="Times New Roman" w:cs="Times New Roman"/>
          <w:b/>
          <w:lang w:val="es-MX"/>
        </w:rPr>
        <w:t>.</w:t>
      </w:r>
      <w:r w:rsidR="00F3792C" w:rsidRPr="00C41C63">
        <w:rPr>
          <w:rFonts w:ascii="Times New Roman" w:hAnsi="Times New Roman" w:cs="Times New Roman"/>
          <w:lang w:val="es-MX"/>
        </w:rPr>
        <w:t xml:space="preserve"> Si una persona mezcla 10 lts. de agua dulce a temperatura de 146 °F con 6 lts. de agua dulce a temperatura de 25 °C. ¿Cuál es la temperatura de equilibrio en ° C?.</w:t>
      </w:r>
    </w:p>
    <w:p w14:paraId="48E439A9" w14:textId="77777777" w:rsidR="00F3792C" w:rsidRPr="00C41C63" w:rsidRDefault="00F3792C" w:rsidP="007D5868">
      <w:pPr>
        <w:jc w:val="both"/>
        <w:rPr>
          <w:rFonts w:ascii="Times New Roman" w:hAnsi="Times New Roman" w:cs="Times New Roman"/>
          <w:lang w:val="es-MX"/>
        </w:rPr>
      </w:pPr>
    </w:p>
    <w:p w14:paraId="7684F4F6" w14:textId="2231DEF2" w:rsidR="00F3792C" w:rsidRPr="00C41C63" w:rsidRDefault="00E3733C" w:rsidP="007D5868">
      <w:pPr>
        <w:jc w:val="both"/>
        <w:rPr>
          <w:rFonts w:ascii="Times New Roman" w:hAnsi="Times New Roman" w:cs="Times New Roman"/>
          <w:lang w:val="es-MX"/>
        </w:rPr>
      </w:pPr>
      <w:r w:rsidRPr="008115BC">
        <w:rPr>
          <w:rFonts w:ascii="Times New Roman" w:hAnsi="Times New Roman" w:cs="Times New Roman"/>
          <w:b/>
          <w:lang w:val="es-MX"/>
        </w:rPr>
        <w:t>8</w:t>
      </w:r>
      <w:r w:rsidR="00F3792C" w:rsidRPr="008115BC">
        <w:rPr>
          <w:rFonts w:ascii="Times New Roman" w:hAnsi="Times New Roman" w:cs="Times New Roman"/>
          <w:b/>
          <w:lang w:val="es-MX"/>
        </w:rPr>
        <w:t>.</w:t>
      </w:r>
      <w:r w:rsidR="00F3792C" w:rsidRPr="00C41C63">
        <w:rPr>
          <w:rFonts w:ascii="Times New Roman" w:hAnsi="Times New Roman" w:cs="Times New Roman"/>
          <w:lang w:val="es-MX"/>
        </w:rPr>
        <w:t xml:space="preserve"> Un cubo de madera de 5cm de cara es sumergido en agua por ¾ partes de su cuerpo. ¿Cuál es el peso del cubo? ¿Cuál es la masa del cubo? ¿Cuál es el valor del peso específico de la madera?</w:t>
      </w:r>
    </w:p>
    <w:p w14:paraId="58373CCC" w14:textId="77777777" w:rsidR="00F3792C" w:rsidRPr="00C41C63" w:rsidRDefault="00F3792C" w:rsidP="004E012D">
      <w:pPr>
        <w:spacing w:line="276" w:lineRule="auto"/>
        <w:jc w:val="both"/>
        <w:rPr>
          <w:rFonts w:ascii="Times New Roman" w:hAnsi="Times New Roman" w:cs="Times New Roman"/>
          <w:lang w:val="es-ES"/>
        </w:rPr>
      </w:pPr>
    </w:p>
    <w:p w14:paraId="42106697" w14:textId="28E58CCA" w:rsidR="007D5868" w:rsidRPr="00C41C63" w:rsidRDefault="00E3733C" w:rsidP="007D5868">
      <w:pPr>
        <w:jc w:val="both"/>
        <w:rPr>
          <w:rFonts w:ascii="Times New Roman" w:hAnsi="Times New Roman" w:cs="Times New Roman"/>
          <w:lang w:val="es-MX"/>
        </w:rPr>
      </w:pPr>
      <w:r w:rsidRPr="00F94EF1">
        <w:rPr>
          <w:rFonts w:ascii="Times New Roman" w:hAnsi="Times New Roman" w:cs="Times New Roman"/>
          <w:b/>
          <w:lang w:val="es-MX"/>
        </w:rPr>
        <w:t>9.</w:t>
      </w:r>
      <w:r w:rsidRPr="00C41C63">
        <w:rPr>
          <w:rFonts w:ascii="Times New Roman" w:hAnsi="Times New Roman" w:cs="Times New Roman"/>
          <w:lang w:val="es-MX"/>
        </w:rPr>
        <w:t xml:space="preserve"> </w:t>
      </w:r>
      <w:r w:rsidR="007D5868" w:rsidRPr="00C41C63">
        <w:rPr>
          <w:rFonts w:ascii="Times New Roman" w:hAnsi="Times New Roman" w:cs="Times New Roman"/>
          <w:lang w:val="es-MX"/>
        </w:rPr>
        <w:t>Un bloque de 6</w:t>
      </w:r>
      <w:r w:rsidR="00625F0E">
        <w:rPr>
          <w:rFonts w:ascii="Times New Roman" w:hAnsi="Times New Roman" w:cs="Times New Roman"/>
          <w:lang w:val="es-MX"/>
        </w:rPr>
        <w:t xml:space="preserve"> </w:t>
      </w:r>
      <w:r w:rsidR="007D5868" w:rsidRPr="00C41C63">
        <w:rPr>
          <w:rFonts w:ascii="Times New Roman" w:hAnsi="Times New Roman" w:cs="Times New Roman"/>
          <w:lang w:val="es-MX"/>
        </w:rPr>
        <w:t>kg se desliza a 4m/s desde una altura de 25</w:t>
      </w:r>
      <w:r w:rsidR="00297725">
        <w:rPr>
          <w:rFonts w:ascii="Times New Roman" w:hAnsi="Times New Roman" w:cs="Times New Roman"/>
          <w:lang w:val="es-MX"/>
        </w:rPr>
        <w:t xml:space="preserve"> </w:t>
      </w:r>
      <w:r w:rsidR="007D5868" w:rsidRPr="00C41C63">
        <w:rPr>
          <w:rFonts w:ascii="Times New Roman" w:hAnsi="Times New Roman" w:cs="Times New Roman"/>
          <w:lang w:val="es-MX"/>
        </w:rPr>
        <w:t>m como se indica en la figura. Debido a la fuerza de fricción pierde 200 J al llegar al punto C. ¿Cuál es la velocidad con la que llega al punto C?</w:t>
      </w:r>
    </w:p>
    <w:p w14:paraId="5A243912" w14:textId="265D0D0B" w:rsidR="00F3792C" w:rsidRPr="00C41C63" w:rsidRDefault="0082085E" w:rsidP="004E012D">
      <w:pPr>
        <w:spacing w:line="276" w:lineRule="auto"/>
        <w:jc w:val="both"/>
        <w:rPr>
          <w:rFonts w:ascii="Times New Roman" w:hAnsi="Times New Roman" w:cs="Times New Roman"/>
          <w:lang w:val="es-ES"/>
        </w:rPr>
      </w:pPr>
      <w:r w:rsidRPr="00C41C63">
        <w:rPr>
          <w:rFonts w:ascii="Times New Roman" w:hAnsi="Times New Roman" w:cs="Times New Roman"/>
          <w:lang w:val="es-ES"/>
        </w:rPr>
        <w:t xml:space="preserve">                                          </w:t>
      </w:r>
      <w:r w:rsidRPr="00C41C63">
        <w:rPr>
          <w:rFonts w:ascii="Times New Roman" w:hAnsi="Times New Roman" w:cs="Times New Roman"/>
          <w:noProof/>
          <w:lang w:val="es-MX" w:eastAsia="es-MX"/>
        </w:rPr>
        <w:drawing>
          <wp:inline distT="0" distB="0" distL="0" distR="0" wp14:anchorId="5ACA1D1C" wp14:editId="5CDAEC5F">
            <wp:extent cx="2354129" cy="101964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8783" cy="1095292"/>
                    </a:xfrm>
                    <a:prstGeom prst="rect">
                      <a:avLst/>
                    </a:prstGeom>
                  </pic:spPr>
                </pic:pic>
              </a:graphicData>
            </a:graphic>
          </wp:inline>
        </w:drawing>
      </w:r>
    </w:p>
    <w:p w14:paraId="3AAE5503" w14:textId="77777777" w:rsidR="00F3792C" w:rsidRPr="00C41C63" w:rsidRDefault="00F3792C" w:rsidP="004E012D">
      <w:pPr>
        <w:spacing w:line="276" w:lineRule="auto"/>
        <w:jc w:val="both"/>
        <w:rPr>
          <w:rFonts w:ascii="Times New Roman" w:hAnsi="Times New Roman" w:cs="Times New Roman"/>
          <w:lang w:val="es-ES"/>
        </w:rPr>
      </w:pPr>
    </w:p>
    <w:p w14:paraId="4D001607" w14:textId="106E2B08" w:rsidR="00F3792C" w:rsidRPr="00C41C63" w:rsidRDefault="00E3733C" w:rsidP="004E012D">
      <w:pPr>
        <w:spacing w:line="276" w:lineRule="auto"/>
        <w:jc w:val="both"/>
        <w:rPr>
          <w:rFonts w:ascii="Times New Roman" w:hAnsi="Times New Roman" w:cs="Times New Roman"/>
        </w:rPr>
      </w:pPr>
      <w:r w:rsidRPr="00F94EF1">
        <w:rPr>
          <w:rFonts w:ascii="Times New Roman" w:hAnsi="Times New Roman" w:cs="Times New Roman"/>
          <w:b/>
          <w:lang w:val="es-MX"/>
        </w:rPr>
        <w:t>10.</w:t>
      </w:r>
      <w:r w:rsidRPr="00C41C63">
        <w:rPr>
          <w:rFonts w:ascii="Times New Roman" w:hAnsi="Times New Roman" w:cs="Times New Roman"/>
          <w:lang w:val="es-MX"/>
        </w:rPr>
        <w:t xml:space="preserve"> </w:t>
      </w:r>
      <w:r w:rsidR="0082085E" w:rsidRPr="00C41C63">
        <w:rPr>
          <w:rFonts w:ascii="Times New Roman" w:hAnsi="Times New Roman" w:cs="Times New Roman"/>
          <w:lang w:val="es-MX"/>
        </w:rPr>
        <w:t xml:space="preserve">Un péndulo se suelta a 1.6 m. del punto de referencia. Como se ilustra en la figura. Sin tomar en cuenta la fricción ¿cuál será su velocidad cuando este en la parte más baja de su trayectoria? </w:t>
      </w:r>
      <w:r w:rsidR="0082085E" w:rsidRPr="00C41C63">
        <w:rPr>
          <w:rFonts w:ascii="Times New Roman" w:hAnsi="Times New Roman" w:cs="Times New Roman"/>
        </w:rPr>
        <w:t>El péndulo tiene una masa de 40 Kg.</w:t>
      </w:r>
    </w:p>
    <w:p w14:paraId="6868F369" w14:textId="52839A3C" w:rsidR="0082085E" w:rsidRPr="00C41C63" w:rsidRDefault="006B3CC2" w:rsidP="004E012D">
      <w:pPr>
        <w:spacing w:line="276" w:lineRule="auto"/>
        <w:jc w:val="both"/>
        <w:rPr>
          <w:rFonts w:ascii="Times New Roman" w:hAnsi="Times New Roman" w:cs="Times New Roman"/>
        </w:rPr>
      </w:pPr>
      <w:r w:rsidRPr="00C41C63">
        <w:rPr>
          <w:rFonts w:ascii="Times New Roman" w:hAnsi="Times New Roman" w:cs="Times New Roman"/>
        </w:rPr>
        <w:t xml:space="preserve">                                                                                         </w:t>
      </w:r>
      <w:r w:rsidRPr="00C41C63">
        <w:rPr>
          <w:rFonts w:ascii="Times New Roman" w:hAnsi="Times New Roman" w:cs="Times New Roman"/>
          <w:noProof/>
          <w:lang w:val="es-MX" w:eastAsia="es-MX"/>
        </w:rPr>
        <w:drawing>
          <wp:inline distT="0" distB="0" distL="0" distR="0" wp14:anchorId="1DC0DEFE" wp14:editId="22E0C821">
            <wp:extent cx="2113390" cy="131973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8498" cy="1329167"/>
                    </a:xfrm>
                    <a:prstGeom prst="rect">
                      <a:avLst/>
                    </a:prstGeom>
                  </pic:spPr>
                </pic:pic>
              </a:graphicData>
            </a:graphic>
          </wp:inline>
        </w:drawing>
      </w:r>
    </w:p>
    <w:p w14:paraId="3CBBE042" w14:textId="417D1521" w:rsidR="00B6332B" w:rsidRPr="00C41C63" w:rsidRDefault="006B3CC2" w:rsidP="004E012D">
      <w:pPr>
        <w:spacing w:line="276" w:lineRule="auto"/>
        <w:jc w:val="both"/>
        <w:rPr>
          <w:rFonts w:ascii="Times New Roman" w:hAnsi="Times New Roman" w:cs="Times New Roman"/>
          <w:lang w:val="es-ES"/>
        </w:rPr>
      </w:pPr>
      <w:r w:rsidRPr="00C41C63">
        <w:rPr>
          <w:rFonts w:ascii="Times New Roman" w:hAnsi="Times New Roman" w:cs="Times New Roman"/>
          <w:lang w:val="es-ES"/>
        </w:rPr>
        <w:t xml:space="preserve">      </w:t>
      </w:r>
    </w:p>
    <w:p w14:paraId="543D852B" w14:textId="4AEE99B2" w:rsidR="00B6332B" w:rsidRPr="00C41C63" w:rsidRDefault="00E3733C" w:rsidP="00B6332B">
      <w:pPr>
        <w:jc w:val="both"/>
        <w:rPr>
          <w:rFonts w:ascii="Times New Roman" w:hAnsi="Times New Roman" w:cs="Times New Roman"/>
          <w:lang w:val="es-MX"/>
        </w:rPr>
      </w:pPr>
      <w:r w:rsidRPr="00F94EF1">
        <w:rPr>
          <w:rFonts w:ascii="Times New Roman" w:hAnsi="Times New Roman" w:cs="Times New Roman"/>
          <w:b/>
          <w:lang w:val="es-MX"/>
        </w:rPr>
        <w:t>11.</w:t>
      </w:r>
      <w:r w:rsidRPr="00C41C63">
        <w:rPr>
          <w:rFonts w:ascii="Times New Roman" w:hAnsi="Times New Roman" w:cs="Times New Roman"/>
          <w:lang w:val="es-MX"/>
        </w:rPr>
        <w:t xml:space="preserve"> </w:t>
      </w:r>
      <w:r w:rsidR="00B6332B" w:rsidRPr="00C41C63">
        <w:rPr>
          <w:rFonts w:ascii="Times New Roman" w:hAnsi="Times New Roman" w:cs="Times New Roman"/>
          <w:lang w:val="es-MX"/>
        </w:rPr>
        <w:t xml:space="preserve">Un objeto A se </w:t>
      </w:r>
      <w:r w:rsidR="00941A69">
        <w:rPr>
          <w:rFonts w:ascii="Times New Roman" w:hAnsi="Times New Roman" w:cs="Times New Roman"/>
          <w:lang w:val="es-MX"/>
        </w:rPr>
        <w:t>proyecta horizontalmente a 30 m/</w:t>
      </w:r>
      <w:r w:rsidR="00B6332B" w:rsidRPr="00C41C63">
        <w:rPr>
          <w:rFonts w:ascii="Times New Roman" w:hAnsi="Times New Roman" w:cs="Times New Roman"/>
          <w:lang w:val="es-MX"/>
        </w:rPr>
        <w:t xml:space="preserve">s. Al mismo tiempo, otro objeto B situado a 15 m de distancia se deja caer del reposo. </w:t>
      </w:r>
    </w:p>
    <w:p w14:paraId="572AABBF" w14:textId="77777777" w:rsidR="00B6332B" w:rsidRPr="00C41C63" w:rsidRDefault="00B6332B" w:rsidP="00B6332B">
      <w:pPr>
        <w:jc w:val="both"/>
        <w:rPr>
          <w:rFonts w:ascii="Times New Roman" w:hAnsi="Times New Roman" w:cs="Times New Roman"/>
          <w:lang w:val="es-MX"/>
        </w:rPr>
      </w:pPr>
      <w:r w:rsidRPr="00C41C63">
        <w:rPr>
          <w:rFonts w:ascii="Times New Roman" w:hAnsi="Times New Roman" w:cs="Times New Roman"/>
          <w:lang w:val="es-MX"/>
        </w:rPr>
        <w:t>¿En qué tiempo colisionarán ambos objetos? y ¿Hasta dónde se ubican debajo del punto de liberación?</w:t>
      </w:r>
    </w:p>
    <w:p w14:paraId="16CA7C85" w14:textId="0BBC4CB1" w:rsidR="000D5A8E" w:rsidRPr="00C41C63" w:rsidRDefault="004F10FD" w:rsidP="004E012D">
      <w:pPr>
        <w:spacing w:line="276" w:lineRule="auto"/>
        <w:jc w:val="both"/>
        <w:rPr>
          <w:rFonts w:ascii="Times New Roman" w:hAnsi="Times New Roman" w:cs="Times New Roman"/>
          <w:lang w:val="es-ES"/>
        </w:rPr>
      </w:pPr>
      <w:r w:rsidRPr="00C41C63">
        <w:rPr>
          <w:rFonts w:ascii="Times New Roman" w:hAnsi="Times New Roman" w:cs="Times New Roman"/>
          <w:lang w:val="es-ES"/>
        </w:rPr>
        <w:t xml:space="preserve">                                                      </w:t>
      </w:r>
      <w:r w:rsidRPr="00C41C63">
        <w:rPr>
          <w:rFonts w:ascii="Times New Roman" w:hAnsi="Times New Roman" w:cs="Times New Roman"/>
          <w:noProof/>
          <w:lang w:val="es-MX" w:eastAsia="es-MX"/>
        </w:rPr>
        <w:drawing>
          <wp:inline distT="0" distB="0" distL="0" distR="0" wp14:anchorId="38E601A8" wp14:editId="7586C0B1">
            <wp:extent cx="2971883" cy="13803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5157" cy="1386520"/>
                    </a:xfrm>
                    <a:prstGeom prst="rect">
                      <a:avLst/>
                    </a:prstGeom>
                  </pic:spPr>
                </pic:pic>
              </a:graphicData>
            </a:graphic>
          </wp:inline>
        </w:drawing>
      </w:r>
    </w:p>
    <w:p w14:paraId="7117C312" w14:textId="62E3ADAC" w:rsidR="000D5A8E" w:rsidRPr="00C41C63" w:rsidRDefault="000D5A8E" w:rsidP="004E012D">
      <w:pPr>
        <w:spacing w:line="276" w:lineRule="auto"/>
        <w:jc w:val="both"/>
        <w:rPr>
          <w:rFonts w:ascii="Times New Roman" w:hAnsi="Times New Roman" w:cs="Times New Roman"/>
          <w:lang w:val="es-ES"/>
        </w:rPr>
      </w:pPr>
    </w:p>
    <w:p w14:paraId="57B0B89F" w14:textId="0D0DE4BE" w:rsidR="006E508B" w:rsidRPr="00C41C63" w:rsidRDefault="006E508B" w:rsidP="006E508B">
      <w:pPr>
        <w:contextualSpacing/>
        <w:jc w:val="both"/>
        <w:rPr>
          <w:rFonts w:ascii="Times New Roman" w:hAnsi="Times New Roman" w:cs="Times New Roman"/>
        </w:rPr>
      </w:pPr>
      <w:r w:rsidRPr="006E508B">
        <w:rPr>
          <w:rFonts w:ascii="Times New Roman" w:hAnsi="Times New Roman" w:cs="Times New Roman"/>
          <w:b/>
        </w:rPr>
        <w:t>12.</w:t>
      </w:r>
      <w:r w:rsidRPr="00C41C63">
        <w:rPr>
          <w:rFonts w:ascii="Times New Roman" w:hAnsi="Times New Roman" w:cs="Times New Roman"/>
        </w:rPr>
        <w:t xml:space="preserve"> En la comprensión isotérmica reversible de 52 </w:t>
      </w:r>
      <w:proofErr w:type="spellStart"/>
      <w:r w:rsidRPr="00C41C63">
        <w:rPr>
          <w:rFonts w:ascii="Times New Roman" w:hAnsi="Times New Roman" w:cs="Times New Roman"/>
        </w:rPr>
        <w:t>mmol</w:t>
      </w:r>
      <w:proofErr w:type="spellEnd"/>
      <w:r w:rsidRPr="00C41C63">
        <w:rPr>
          <w:rFonts w:ascii="Times New Roman" w:hAnsi="Times New Roman" w:cs="Times New Roman"/>
        </w:rPr>
        <w:t xml:space="preserve"> de un gas ideal a 260 K, se reduce el volumen del gas desde 20 m</w:t>
      </w:r>
      <w:r w:rsidRPr="00C41C63">
        <w:rPr>
          <w:rFonts w:ascii="Times New Roman" w:hAnsi="Times New Roman" w:cs="Times New Roman"/>
          <w:vertAlign w:val="superscript"/>
        </w:rPr>
        <w:t>3</w:t>
      </w:r>
      <w:r w:rsidRPr="00C41C63">
        <w:rPr>
          <w:rFonts w:ascii="Times New Roman" w:hAnsi="Times New Roman" w:cs="Times New Roman"/>
        </w:rPr>
        <w:t xml:space="preserve"> hasta 40 m</w:t>
      </w:r>
      <w:r w:rsidRPr="00C41C63">
        <w:rPr>
          <w:rFonts w:ascii="Times New Roman" w:hAnsi="Times New Roman" w:cs="Times New Roman"/>
          <w:vertAlign w:val="superscript"/>
        </w:rPr>
        <w:t>3</w:t>
      </w:r>
      <w:r w:rsidRPr="00C41C63">
        <w:rPr>
          <w:rFonts w:ascii="Times New Roman" w:hAnsi="Times New Roman" w:cs="Times New Roman"/>
        </w:rPr>
        <w:t xml:space="preserve">. Calcular q, w, </w:t>
      </w:r>
      <w:r w:rsidRPr="00C41C63">
        <w:rPr>
          <w:rFonts w:ascii="Times New Roman" w:hAnsi="Times New Roman" w:cs="Times New Roman"/>
        </w:rPr>
        <w:sym w:font="Symbol" w:char="F044"/>
      </w:r>
      <w:r w:rsidRPr="00C41C63">
        <w:rPr>
          <w:rFonts w:ascii="Times New Roman" w:hAnsi="Times New Roman" w:cs="Times New Roman"/>
        </w:rPr>
        <w:t xml:space="preserve">E y </w:t>
      </w:r>
      <w:r w:rsidRPr="00C41C63">
        <w:rPr>
          <w:rFonts w:ascii="Times New Roman" w:hAnsi="Times New Roman" w:cs="Times New Roman"/>
        </w:rPr>
        <w:sym w:font="Symbol" w:char="F044"/>
      </w:r>
      <w:r w:rsidRPr="00C41C63">
        <w:rPr>
          <w:rFonts w:ascii="Times New Roman" w:hAnsi="Times New Roman" w:cs="Times New Roman"/>
        </w:rPr>
        <w:t>H</w:t>
      </w:r>
    </w:p>
    <w:p w14:paraId="31A79E41" w14:textId="77777777" w:rsidR="006E508B" w:rsidRPr="00C41C63" w:rsidRDefault="006E508B" w:rsidP="006E508B">
      <w:pPr>
        <w:autoSpaceDE w:val="0"/>
        <w:autoSpaceDN w:val="0"/>
        <w:adjustRightInd w:val="0"/>
        <w:jc w:val="both"/>
        <w:rPr>
          <w:rFonts w:ascii="Times New Roman" w:hAnsi="Times New Roman" w:cs="Times New Roman"/>
        </w:rPr>
      </w:pPr>
    </w:p>
    <w:p w14:paraId="066EEC13" w14:textId="77777777" w:rsidR="006E508B" w:rsidRPr="00C41C63" w:rsidRDefault="006E508B" w:rsidP="006E508B">
      <w:pPr>
        <w:autoSpaceDE w:val="0"/>
        <w:autoSpaceDN w:val="0"/>
        <w:adjustRightInd w:val="0"/>
        <w:jc w:val="both"/>
        <w:rPr>
          <w:rFonts w:ascii="Times New Roman" w:hAnsi="Times New Roman" w:cs="Times New Roman"/>
        </w:rPr>
      </w:pPr>
    </w:p>
    <w:p w14:paraId="68633AD0" w14:textId="77777777" w:rsidR="006E508B" w:rsidRPr="00C41C63" w:rsidRDefault="006E508B" w:rsidP="006E508B">
      <w:pPr>
        <w:autoSpaceDE w:val="0"/>
        <w:autoSpaceDN w:val="0"/>
        <w:adjustRightInd w:val="0"/>
        <w:jc w:val="both"/>
        <w:rPr>
          <w:rFonts w:ascii="Times New Roman" w:hAnsi="Times New Roman" w:cs="Times New Roman"/>
        </w:rPr>
      </w:pPr>
    </w:p>
    <w:p w14:paraId="41D43A51" w14:textId="34D8A927" w:rsidR="006E508B" w:rsidRPr="00C41C63" w:rsidRDefault="006E508B" w:rsidP="006E508B">
      <w:pPr>
        <w:contextualSpacing/>
        <w:jc w:val="both"/>
        <w:rPr>
          <w:rFonts w:ascii="Times New Roman" w:hAnsi="Times New Roman" w:cs="Times New Roman"/>
        </w:rPr>
      </w:pPr>
      <w:r w:rsidRPr="006E508B">
        <w:rPr>
          <w:rFonts w:ascii="Times New Roman" w:hAnsi="Times New Roman" w:cs="Times New Roman"/>
          <w:b/>
        </w:rPr>
        <w:t>13.</w:t>
      </w:r>
      <w:r w:rsidRPr="00C41C63">
        <w:rPr>
          <w:rFonts w:ascii="Times New Roman" w:hAnsi="Times New Roman" w:cs="Times New Roman"/>
        </w:rPr>
        <w:t xml:space="preserve"> Para el argón </w:t>
      </w:r>
      <w:proofErr w:type="spellStart"/>
      <w:r w:rsidRPr="00C41C63">
        <w:rPr>
          <w:rFonts w:ascii="Times New Roman" w:hAnsi="Times New Roman" w:cs="Times New Roman"/>
        </w:rPr>
        <w:t>Cp</w:t>
      </w:r>
      <w:proofErr w:type="spellEnd"/>
      <w:r w:rsidRPr="00C41C63">
        <w:rPr>
          <w:rFonts w:ascii="Times New Roman" w:hAnsi="Times New Roman" w:cs="Times New Roman"/>
        </w:rPr>
        <w:t>= 20.79 JK</w:t>
      </w:r>
      <w:r w:rsidRPr="00C41C63">
        <w:rPr>
          <w:rFonts w:ascii="Times New Roman" w:hAnsi="Times New Roman" w:cs="Times New Roman"/>
          <w:vertAlign w:val="superscript"/>
        </w:rPr>
        <w:t>-1</w:t>
      </w:r>
      <w:r w:rsidRPr="00C41C63">
        <w:rPr>
          <w:rFonts w:ascii="Times New Roman" w:hAnsi="Times New Roman" w:cs="Times New Roman"/>
        </w:rPr>
        <w:t>mol</w:t>
      </w:r>
      <w:r w:rsidRPr="00C41C63">
        <w:rPr>
          <w:rFonts w:ascii="Times New Roman" w:hAnsi="Times New Roman" w:cs="Times New Roman"/>
          <w:vertAlign w:val="superscript"/>
        </w:rPr>
        <w:t>-1</w:t>
      </w:r>
      <w:r w:rsidRPr="00C41C63">
        <w:rPr>
          <w:rFonts w:ascii="Times New Roman" w:hAnsi="Times New Roman" w:cs="Times New Roman"/>
        </w:rPr>
        <w:t xml:space="preserve"> </w:t>
      </w:r>
    </w:p>
    <w:p w14:paraId="05CE1FD4" w14:textId="4E52429C" w:rsidR="006E508B" w:rsidRPr="00C41C63" w:rsidRDefault="006E508B" w:rsidP="006E508B">
      <w:pPr>
        <w:contextualSpacing/>
        <w:jc w:val="both"/>
        <w:rPr>
          <w:rFonts w:ascii="Times New Roman" w:hAnsi="Times New Roman" w:cs="Times New Roman"/>
        </w:rPr>
      </w:pPr>
      <w:r w:rsidRPr="00C41C63">
        <w:rPr>
          <w:rFonts w:ascii="Times New Roman" w:hAnsi="Times New Roman" w:cs="Times New Roman"/>
        </w:rPr>
        <w:t xml:space="preserve">a). Un mol de argón se expande isotérmicamente y reversible de 22.4 L a 50 L a 273 K, Calcular q, w, </w:t>
      </w:r>
      <w:r w:rsidRPr="00C41C63">
        <w:rPr>
          <w:rFonts w:ascii="Times New Roman" w:hAnsi="Times New Roman" w:cs="Times New Roman"/>
        </w:rPr>
        <w:sym w:font="Symbol" w:char="F044"/>
      </w:r>
      <w:r w:rsidRPr="00C41C63">
        <w:rPr>
          <w:rFonts w:ascii="Times New Roman" w:hAnsi="Times New Roman" w:cs="Times New Roman"/>
        </w:rPr>
        <w:t xml:space="preserve">E y </w:t>
      </w:r>
      <w:r w:rsidRPr="00C41C63">
        <w:rPr>
          <w:rFonts w:ascii="Times New Roman" w:hAnsi="Times New Roman" w:cs="Times New Roman"/>
        </w:rPr>
        <w:sym w:font="Symbol" w:char="F044"/>
      </w:r>
      <w:r w:rsidRPr="00C41C63">
        <w:rPr>
          <w:rFonts w:ascii="Times New Roman" w:hAnsi="Times New Roman" w:cs="Times New Roman"/>
        </w:rPr>
        <w:t>H</w:t>
      </w:r>
      <w:r w:rsidR="00FD16E4">
        <w:rPr>
          <w:rFonts w:ascii="Times New Roman" w:hAnsi="Times New Roman" w:cs="Times New Roman"/>
        </w:rPr>
        <w:t>.</w:t>
      </w:r>
    </w:p>
    <w:p w14:paraId="7D4FAAD8" w14:textId="77777777" w:rsidR="00282BB3" w:rsidRDefault="00282BB3" w:rsidP="00282BB3">
      <w:pPr>
        <w:autoSpaceDE w:val="0"/>
        <w:autoSpaceDN w:val="0"/>
        <w:adjustRightInd w:val="0"/>
        <w:jc w:val="both"/>
        <w:rPr>
          <w:rFonts w:ascii="Times New Roman" w:hAnsi="Times New Roman" w:cs="Times New Roman"/>
        </w:rPr>
      </w:pPr>
    </w:p>
    <w:p w14:paraId="2BD9F616" w14:textId="27D4F9B2" w:rsidR="001334E0" w:rsidRDefault="00D41167" w:rsidP="00282BB3">
      <w:pPr>
        <w:autoSpaceDE w:val="0"/>
        <w:autoSpaceDN w:val="0"/>
        <w:adjustRightInd w:val="0"/>
        <w:jc w:val="both"/>
        <w:rPr>
          <w:rFonts w:ascii="Times New Roman" w:hAnsi="Times New Roman" w:cs="Times New Roman"/>
        </w:rPr>
      </w:pPr>
      <w:r w:rsidRPr="00D41167">
        <w:rPr>
          <w:rFonts w:ascii="Times New Roman" w:hAnsi="Times New Roman" w:cs="Times New Roman"/>
          <w:b/>
        </w:rPr>
        <w:t>14.</w:t>
      </w:r>
      <w:r>
        <w:rPr>
          <w:rFonts w:ascii="Times New Roman" w:hAnsi="Times New Roman" w:cs="Times New Roman"/>
        </w:rPr>
        <w:t xml:space="preserve"> Una máquina </w:t>
      </w:r>
      <w:r w:rsidR="00121EB0">
        <w:rPr>
          <w:rFonts w:ascii="Times New Roman" w:hAnsi="Times New Roman" w:cs="Times New Roman"/>
        </w:rPr>
        <w:t xml:space="preserve">de </w:t>
      </w:r>
      <w:proofErr w:type="spellStart"/>
      <w:r w:rsidR="00121EB0" w:rsidRPr="00DD1862">
        <w:rPr>
          <w:rFonts w:ascii="Times New Roman" w:hAnsi="Times New Roman" w:cs="Times New Roman"/>
          <w:color w:val="000000" w:themeColor="text1"/>
        </w:rPr>
        <w:t>Atwood</w:t>
      </w:r>
      <w:proofErr w:type="spellEnd"/>
      <w:r w:rsidR="00121EB0" w:rsidRPr="00DD1862">
        <w:rPr>
          <w:rFonts w:ascii="Times New Roman" w:hAnsi="Times New Roman" w:cs="Times New Roman"/>
          <w:color w:val="000000" w:themeColor="text1"/>
        </w:rPr>
        <w:t xml:space="preserve"> s</w:t>
      </w:r>
      <w:r w:rsidR="00121EB0">
        <w:rPr>
          <w:rFonts w:ascii="Times New Roman" w:hAnsi="Times New Roman" w:cs="Times New Roman"/>
        </w:rPr>
        <w:t>oporta masas de 0.20 kg y 0.3</w:t>
      </w:r>
      <w:r w:rsidR="00574EF3">
        <w:rPr>
          <w:rFonts w:ascii="Times New Roman" w:hAnsi="Times New Roman" w:cs="Times New Roman"/>
        </w:rPr>
        <w:t>0 kg</w:t>
      </w:r>
      <w:r w:rsidR="00121EB0">
        <w:rPr>
          <w:rFonts w:ascii="Times New Roman" w:hAnsi="Times New Roman" w:cs="Times New Roman"/>
        </w:rPr>
        <w:t>. Las masas están mantenidas en reposo una al lado de la otra y después se sueltan. S</w:t>
      </w:r>
      <w:r w:rsidR="00297725">
        <w:rPr>
          <w:rFonts w:ascii="Times New Roman" w:hAnsi="Times New Roman" w:cs="Times New Roman"/>
        </w:rPr>
        <w:t xml:space="preserve">i se ignora la fricción. </w:t>
      </w:r>
      <w:r w:rsidR="001334E0">
        <w:rPr>
          <w:rFonts w:ascii="Times New Roman" w:hAnsi="Times New Roman" w:cs="Times New Roman"/>
        </w:rPr>
        <w:t>¿Cuál es la velocidad de cada masa en el instante en el que ambas se han movido a 0.</w:t>
      </w:r>
      <w:r w:rsidR="0060418B">
        <w:rPr>
          <w:rFonts w:ascii="Times New Roman" w:hAnsi="Times New Roman" w:cs="Times New Roman"/>
        </w:rPr>
        <w:t>40 m?</w:t>
      </w:r>
      <w:r w:rsidR="00121EB0">
        <w:rPr>
          <w:rFonts w:ascii="Times New Roman" w:hAnsi="Times New Roman" w:cs="Times New Roman"/>
        </w:rPr>
        <w:t xml:space="preserve"> </w:t>
      </w:r>
    </w:p>
    <w:p w14:paraId="366E0964" w14:textId="181A08AC" w:rsidR="001334E0" w:rsidRDefault="007C11C9" w:rsidP="00282BB3">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Pr="007C11C9">
        <w:rPr>
          <w:rFonts w:ascii="Times New Roman" w:hAnsi="Times New Roman" w:cs="Times New Roman"/>
          <w:noProof/>
          <w:lang w:val="es-MX" w:eastAsia="es-MX"/>
        </w:rPr>
        <w:drawing>
          <wp:inline distT="0" distB="0" distL="0" distR="0" wp14:anchorId="39CB7584" wp14:editId="3815EFCB">
            <wp:extent cx="2335134" cy="1919136"/>
            <wp:effectExtent l="0" t="0" r="1905"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4741" cy="1984561"/>
                    </a:xfrm>
                    <a:prstGeom prst="rect">
                      <a:avLst/>
                    </a:prstGeom>
                  </pic:spPr>
                </pic:pic>
              </a:graphicData>
            </a:graphic>
          </wp:inline>
        </w:drawing>
      </w:r>
    </w:p>
    <w:p w14:paraId="0A47E842" w14:textId="1E4D310D" w:rsidR="00D41167" w:rsidRPr="00C41C63" w:rsidRDefault="00121EB0" w:rsidP="00282BB3">
      <w:pPr>
        <w:autoSpaceDE w:val="0"/>
        <w:autoSpaceDN w:val="0"/>
        <w:adjustRightInd w:val="0"/>
        <w:jc w:val="both"/>
        <w:rPr>
          <w:rFonts w:ascii="Times New Roman" w:hAnsi="Times New Roman" w:cs="Times New Roman"/>
        </w:rPr>
      </w:pPr>
      <w:r>
        <w:rPr>
          <w:rFonts w:ascii="Times New Roman" w:hAnsi="Times New Roman" w:cs="Times New Roman"/>
        </w:rPr>
        <w:t xml:space="preserve">  </w:t>
      </w:r>
      <w:r w:rsidR="007C11C9">
        <w:rPr>
          <w:rFonts w:ascii="Times New Roman" w:hAnsi="Times New Roman" w:cs="Times New Roman"/>
        </w:rPr>
        <w:t xml:space="preserve">                 </w:t>
      </w:r>
    </w:p>
    <w:p w14:paraId="745A2DC8" w14:textId="5DF1264E" w:rsidR="00282BB3" w:rsidRPr="00C41C63" w:rsidRDefault="0060418B" w:rsidP="00282BB3">
      <w:pPr>
        <w:autoSpaceDE w:val="0"/>
        <w:autoSpaceDN w:val="0"/>
        <w:adjustRightInd w:val="0"/>
        <w:jc w:val="both"/>
        <w:rPr>
          <w:rFonts w:ascii="Times New Roman" w:hAnsi="Times New Roman" w:cs="Times New Roman"/>
        </w:rPr>
      </w:pPr>
      <w:r>
        <w:rPr>
          <w:rFonts w:ascii="Times New Roman" w:hAnsi="Times New Roman" w:cs="Times New Roman"/>
          <w:b/>
        </w:rPr>
        <w:t>15</w:t>
      </w:r>
      <w:r w:rsidR="00282BB3" w:rsidRPr="00FD16E4">
        <w:rPr>
          <w:rFonts w:ascii="Times New Roman" w:hAnsi="Times New Roman" w:cs="Times New Roman"/>
          <w:b/>
        </w:rPr>
        <w:t>.</w:t>
      </w:r>
      <w:r w:rsidR="00282BB3" w:rsidRPr="00C41C63">
        <w:rPr>
          <w:rFonts w:ascii="Times New Roman" w:hAnsi="Times New Roman" w:cs="Times New Roman"/>
        </w:rPr>
        <w:t xml:space="preserve"> Una esfera maciza de madera (masa </w:t>
      </w:r>
      <w:r w:rsidR="00282BB3" w:rsidRPr="00C41C63">
        <w:rPr>
          <w:rFonts w:ascii="Times New Roman" w:hAnsi="Times New Roman" w:cs="Times New Roman"/>
          <w:i/>
          <w:iCs/>
        </w:rPr>
        <w:t xml:space="preserve">m </w:t>
      </w:r>
      <w:r w:rsidR="00282BB3" w:rsidRPr="00C41C63">
        <w:rPr>
          <w:rFonts w:ascii="Times New Roman" w:hAnsi="Times New Roman" w:cs="Times New Roman"/>
        </w:rPr>
        <w:t xml:space="preserve">y radio </w:t>
      </w:r>
      <w:r w:rsidR="00282BB3" w:rsidRPr="00C41C63">
        <w:rPr>
          <w:rFonts w:ascii="Times New Roman" w:hAnsi="Times New Roman" w:cs="Times New Roman"/>
          <w:i/>
          <w:iCs/>
        </w:rPr>
        <w:t>R</w:t>
      </w:r>
      <w:r w:rsidR="00282BB3" w:rsidRPr="00C41C63">
        <w:rPr>
          <w:rFonts w:ascii="Times New Roman" w:hAnsi="Times New Roman" w:cs="Times New Roman"/>
        </w:rPr>
        <w:t>) flota en agua manteniendo sumergido un 90% de su volumen. Si tenemos una esfera metálica hueca de la misma masa y el mismo radio, ¿se hundirá o flotará en las mismas condiciones que la esfera de madera? Contestar razonadamente.</w:t>
      </w:r>
    </w:p>
    <w:p w14:paraId="144D595D" w14:textId="77777777" w:rsidR="000D5A8E" w:rsidRPr="00C41C63" w:rsidRDefault="000D5A8E" w:rsidP="004E012D">
      <w:pPr>
        <w:spacing w:line="276" w:lineRule="auto"/>
        <w:jc w:val="both"/>
        <w:rPr>
          <w:rFonts w:ascii="Times New Roman" w:hAnsi="Times New Roman" w:cs="Times New Roman"/>
          <w:lang w:val="es-ES"/>
        </w:rPr>
      </w:pPr>
    </w:p>
    <w:p w14:paraId="03D25320" w14:textId="0F4DCD1C" w:rsidR="00E3733C" w:rsidRPr="00C41C63" w:rsidRDefault="0060418B" w:rsidP="00E3733C">
      <w:pPr>
        <w:jc w:val="both"/>
        <w:rPr>
          <w:rFonts w:ascii="Times New Roman" w:hAnsi="Times New Roman" w:cs="Times New Roman"/>
        </w:rPr>
      </w:pPr>
      <w:r>
        <w:rPr>
          <w:rFonts w:ascii="Times New Roman" w:hAnsi="Times New Roman" w:cs="Times New Roman"/>
          <w:b/>
          <w:color w:val="000000"/>
        </w:rPr>
        <w:t>16</w:t>
      </w:r>
      <w:r w:rsidR="00E3733C" w:rsidRPr="00FD16E4">
        <w:rPr>
          <w:rFonts w:ascii="Times New Roman" w:hAnsi="Times New Roman" w:cs="Times New Roman"/>
          <w:b/>
          <w:color w:val="000000"/>
        </w:rPr>
        <w:t>.</w:t>
      </w:r>
      <w:r w:rsidR="00E3733C" w:rsidRPr="00C41C63">
        <w:rPr>
          <w:rFonts w:ascii="Times New Roman" w:hAnsi="Times New Roman" w:cs="Times New Roman"/>
          <w:color w:val="000000"/>
        </w:rPr>
        <w:t xml:space="preserve"> Hallar la resistencia equivalente del montaje de la figura entre A y F. SI el montaje se conecta a una tensión de </w:t>
      </w:r>
      <w:r w:rsidR="00E3733C" w:rsidRPr="00C41C63">
        <w:rPr>
          <w:rFonts w:ascii="Times New Roman" w:hAnsi="Times New Roman" w:cs="Times New Roman"/>
          <w:b/>
          <w:color w:val="000000"/>
        </w:rPr>
        <w:t>16 V</w:t>
      </w:r>
      <w:r w:rsidR="00E3733C" w:rsidRPr="00C41C63">
        <w:rPr>
          <w:rFonts w:ascii="Times New Roman" w:hAnsi="Times New Roman" w:cs="Times New Roman"/>
          <w:color w:val="000000"/>
        </w:rPr>
        <w:t>. Calcular la distribución de intensidades entre las resistencias comprendidas entre los puntos C y D. </w:t>
      </w:r>
    </w:p>
    <w:p w14:paraId="369AC30F" w14:textId="4A134DC1" w:rsidR="00F3792C" w:rsidRPr="00C41C63" w:rsidRDefault="00E3733C" w:rsidP="004E012D">
      <w:pPr>
        <w:spacing w:line="276" w:lineRule="auto"/>
        <w:jc w:val="both"/>
        <w:rPr>
          <w:rFonts w:ascii="Times New Roman" w:hAnsi="Times New Roman" w:cs="Times New Roman"/>
          <w:lang w:val="es-ES"/>
        </w:rPr>
      </w:pPr>
      <w:r w:rsidRPr="00C41C63">
        <w:rPr>
          <w:rFonts w:ascii="Times New Roman" w:hAnsi="Times New Roman" w:cs="Times New Roman"/>
          <w:lang w:val="es-ES"/>
        </w:rPr>
        <w:t xml:space="preserve">                                                       </w:t>
      </w:r>
      <w:r w:rsidRPr="00C41C63">
        <w:rPr>
          <w:rFonts w:ascii="Times New Roman" w:hAnsi="Times New Roman" w:cs="Times New Roman"/>
          <w:noProof/>
          <w:lang w:val="es-MX" w:eastAsia="es-MX"/>
        </w:rPr>
        <w:drawing>
          <wp:inline distT="0" distB="0" distL="0" distR="0" wp14:anchorId="61702E8F" wp14:editId="580D1CAE">
            <wp:extent cx="2586229" cy="1292943"/>
            <wp:effectExtent l="0" t="0" r="5080" b="2540"/>
            <wp:docPr id="8" name="Imagen 7" descr="Circuito elÃ©ctrico formado por resist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uito elÃ©ctrico formado por resistencias"/>
                    <pic:cNvPicPr>
                      <a:picLocks noChangeAspect="1" noChangeArrowheads="1"/>
                    </pic:cNvPicPr>
                  </pic:nvPicPr>
                  <pic:blipFill>
                    <a:blip r:embed="rId10" cstate="print"/>
                    <a:srcRect/>
                    <a:stretch>
                      <a:fillRect/>
                    </a:stretch>
                  </pic:blipFill>
                  <pic:spPr bwMode="auto">
                    <a:xfrm>
                      <a:off x="0" y="0"/>
                      <a:ext cx="2593599" cy="1296628"/>
                    </a:xfrm>
                    <a:prstGeom prst="rect">
                      <a:avLst/>
                    </a:prstGeom>
                    <a:noFill/>
                    <a:ln w="9525">
                      <a:noFill/>
                      <a:miter lim="800000"/>
                      <a:headEnd/>
                      <a:tailEnd/>
                    </a:ln>
                  </pic:spPr>
                </pic:pic>
              </a:graphicData>
            </a:graphic>
          </wp:inline>
        </w:drawing>
      </w:r>
    </w:p>
    <w:p w14:paraId="4DFB38EE" w14:textId="5A5110FE" w:rsidR="00E3733C" w:rsidRPr="00C41C63" w:rsidRDefault="0060418B" w:rsidP="00E3733C">
      <w:pPr>
        <w:jc w:val="both"/>
        <w:rPr>
          <w:rFonts w:ascii="Times New Roman" w:hAnsi="Times New Roman" w:cs="Times New Roman"/>
          <w:color w:val="000000"/>
        </w:rPr>
      </w:pPr>
      <w:r>
        <w:rPr>
          <w:rFonts w:ascii="Times New Roman" w:hAnsi="Times New Roman" w:cs="Times New Roman"/>
          <w:b/>
          <w:color w:val="000000"/>
        </w:rPr>
        <w:t>17</w:t>
      </w:r>
      <w:r w:rsidR="00E3733C" w:rsidRPr="00FD16E4">
        <w:rPr>
          <w:rFonts w:ascii="Times New Roman" w:hAnsi="Times New Roman" w:cs="Times New Roman"/>
          <w:b/>
          <w:color w:val="000000"/>
        </w:rPr>
        <w:t>.</w:t>
      </w:r>
      <w:r w:rsidR="00E3733C" w:rsidRPr="00C41C63">
        <w:rPr>
          <w:rFonts w:ascii="Times New Roman" w:hAnsi="Times New Roman" w:cs="Times New Roman"/>
          <w:color w:val="000000"/>
        </w:rPr>
        <w:t xml:space="preserve"> </w:t>
      </w:r>
      <w:r w:rsidR="00E3733C" w:rsidRPr="00C45EE5">
        <w:rPr>
          <w:rFonts w:ascii="Times New Roman" w:hAnsi="Times New Roman" w:cs="Times New Roman"/>
          <w:color w:val="000000"/>
        </w:rPr>
        <w:t xml:space="preserve">Tenemos un recipiente con 500 gramos de agua a 20 </w:t>
      </w:r>
      <w:proofErr w:type="spellStart"/>
      <w:r w:rsidR="00E3733C" w:rsidRPr="00C45EE5">
        <w:rPr>
          <w:rFonts w:ascii="Times New Roman" w:hAnsi="Times New Roman" w:cs="Times New Roman"/>
          <w:color w:val="000000"/>
        </w:rPr>
        <w:t>ºC</w:t>
      </w:r>
      <w:proofErr w:type="spellEnd"/>
      <w:r w:rsidR="00E3733C" w:rsidRPr="00C45EE5">
        <w:rPr>
          <w:rFonts w:ascii="Times New Roman" w:hAnsi="Times New Roman" w:cs="Times New Roman"/>
          <w:color w:val="000000"/>
        </w:rPr>
        <w:t xml:space="preserve"> en el que queremos introducir un lingote de cobre de 100 gramos que se encuentra a 125º. Sabiendo que los calores específicos del agua y del cobre son, respectivamente, 4180 U.I. y 375 U.I., Determinar la temperatura de equilibrio del conjunto. </w:t>
      </w:r>
    </w:p>
    <w:p w14:paraId="397ADB61" w14:textId="77777777" w:rsidR="00275F69" w:rsidRPr="00C41C63" w:rsidRDefault="00275F69" w:rsidP="004E012D">
      <w:pPr>
        <w:spacing w:line="276" w:lineRule="auto"/>
        <w:jc w:val="both"/>
        <w:rPr>
          <w:rFonts w:ascii="Times New Roman" w:hAnsi="Times New Roman" w:cs="Times New Roman"/>
          <w:lang w:val="es-ES"/>
        </w:rPr>
      </w:pPr>
    </w:p>
    <w:p w14:paraId="2E690A86" w14:textId="3ED5AFCB" w:rsidR="00E3733C" w:rsidRPr="00C41C63" w:rsidRDefault="00E3733C" w:rsidP="004E012D">
      <w:pPr>
        <w:spacing w:line="276" w:lineRule="auto"/>
        <w:jc w:val="both"/>
        <w:rPr>
          <w:rFonts w:ascii="Times New Roman" w:hAnsi="Times New Roman" w:cs="Times New Roman"/>
        </w:rPr>
      </w:pPr>
      <w:r w:rsidRPr="00FD16E4">
        <w:rPr>
          <w:rFonts w:ascii="Times New Roman" w:hAnsi="Times New Roman" w:cs="Times New Roman"/>
          <w:b/>
        </w:rPr>
        <w:t>1</w:t>
      </w:r>
      <w:r w:rsidR="0060418B">
        <w:rPr>
          <w:rFonts w:ascii="Times New Roman" w:hAnsi="Times New Roman" w:cs="Times New Roman"/>
          <w:b/>
        </w:rPr>
        <w:t>8</w:t>
      </w:r>
      <w:r w:rsidRPr="00FD16E4">
        <w:rPr>
          <w:rFonts w:ascii="Times New Roman" w:hAnsi="Times New Roman" w:cs="Times New Roman"/>
          <w:b/>
        </w:rPr>
        <w:t>.</w:t>
      </w:r>
      <w:r w:rsidRPr="00C41C63">
        <w:rPr>
          <w:rFonts w:ascii="Times New Roman" w:hAnsi="Times New Roman" w:cs="Times New Roman"/>
        </w:rPr>
        <w:t xml:space="preserve"> La magnitud de la fuerza electrostática entre dos iones idénticos que están separados por una distancia de </w:t>
      </w:r>
      <m:oMath>
        <m:r>
          <w:rPr>
            <w:rFonts w:ascii="Cambria Math" w:hAnsi="Cambria Math" w:cs="Times New Roman"/>
          </w:rPr>
          <m:t>5x1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-10</m:t>
            </m:r>
          </m:sup>
        </m:sSup>
        <m:r>
          <w:rPr>
            <w:rFonts w:ascii="Cambria Math" w:hAnsi="Cambria Math" w:cs="Times New Roman"/>
          </w:rPr>
          <m:t>m</m:t>
        </m:r>
      </m:oMath>
      <w:r w:rsidRPr="00C45EE5">
        <w:rPr>
          <w:rFonts w:ascii="Times New Roman" w:hAnsi="Times New Roman" w:cs="Times New Roman"/>
        </w:rPr>
        <w:t xml:space="preserve"> es de </w:t>
      </w:r>
      <m:oMath>
        <m:sSup>
          <m:sSupPr>
            <m:ctrlPr>
              <w:rPr>
                <w:rFonts w:ascii="Cambria Math" w:hAnsi="Cambria Math" w:cs="Times New Roman"/>
                <w:i/>
              </w:rPr>
            </m:ctrlPr>
          </m:sSupPr>
          <m:e>
            <m:r>
              <w:rPr>
                <w:rFonts w:ascii="Cambria Math" w:hAnsi="Cambria Math" w:cs="Times New Roman"/>
              </w:rPr>
              <m:t xml:space="preserve">3.7 x 10 </m:t>
            </m:r>
          </m:e>
          <m:sup>
            <m:r>
              <w:rPr>
                <w:rFonts w:ascii="Cambria Math" w:hAnsi="Cambria Math" w:cs="Times New Roman"/>
              </w:rPr>
              <m:t>-9</m:t>
            </m:r>
          </m:sup>
        </m:sSup>
        <m:r>
          <w:rPr>
            <w:rFonts w:ascii="Cambria Math" w:hAnsi="Cambria Math" w:cs="Times New Roman"/>
          </w:rPr>
          <m:t>N</m:t>
        </m:r>
      </m:oMath>
      <w:r w:rsidRPr="00C45EE5">
        <w:rPr>
          <w:rFonts w:ascii="Times New Roman" w:hAnsi="Times New Roman" w:cs="Times New Roman"/>
        </w:rPr>
        <w:t>.</w:t>
      </w:r>
      <w:r w:rsidRPr="00C41C63">
        <w:rPr>
          <w:rFonts w:ascii="Times New Roman" w:hAnsi="Times New Roman" w:cs="Times New Roman"/>
        </w:rPr>
        <w:t xml:space="preserve"> </w:t>
      </w:r>
      <w:r w:rsidRPr="00C45EE5">
        <w:rPr>
          <w:rFonts w:ascii="Times New Roman" w:hAnsi="Times New Roman" w:cs="Times New Roman"/>
          <w:b/>
        </w:rPr>
        <w:t>a)</w:t>
      </w:r>
      <w:r w:rsidRPr="00C41C63">
        <w:rPr>
          <w:rFonts w:ascii="Times New Roman" w:hAnsi="Times New Roman" w:cs="Times New Roman"/>
        </w:rPr>
        <w:t xml:space="preserve"> ¿Cuál es la carga de cada </w:t>
      </w:r>
      <w:proofErr w:type="spellStart"/>
      <w:r w:rsidRPr="00C41C63">
        <w:rPr>
          <w:rFonts w:ascii="Times New Roman" w:hAnsi="Times New Roman" w:cs="Times New Roman"/>
        </w:rPr>
        <w:t>ión</w:t>
      </w:r>
      <w:proofErr w:type="spellEnd"/>
      <w:r w:rsidRPr="00C41C63">
        <w:rPr>
          <w:rFonts w:ascii="Times New Roman" w:hAnsi="Times New Roman" w:cs="Times New Roman"/>
        </w:rPr>
        <w:t xml:space="preserve">?, </w:t>
      </w:r>
      <w:r w:rsidRPr="00C45EE5">
        <w:rPr>
          <w:rFonts w:ascii="Times New Roman" w:hAnsi="Times New Roman" w:cs="Times New Roman"/>
          <w:b/>
        </w:rPr>
        <w:t>b)</w:t>
      </w:r>
      <w:r w:rsidRPr="00C41C63">
        <w:rPr>
          <w:rFonts w:ascii="Times New Roman" w:hAnsi="Times New Roman" w:cs="Times New Roman"/>
        </w:rPr>
        <w:t xml:space="preserve"> ¿Cuántos electrones “faltan” por cada </w:t>
      </w:r>
      <w:proofErr w:type="spellStart"/>
      <w:r w:rsidRPr="00C41C63">
        <w:rPr>
          <w:rFonts w:ascii="Times New Roman" w:hAnsi="Times New Roman" w:cs="Times New Roman"/>
        </w:rPr>
        <w:t>ión</w:t>
      </w:r>
      <w:proofErr w:type="spellEnd"/>
      <w:r w:rsidRPr="00C41C63">
        <w:rPr>
          <w:rFonts w:ascii="Times New Roman" w:hAnsi="Times New Roman" w:cs="Times New Roman"/>
        </w:rPr>
        <w:t xml:space="preserve"> (lo cual causa el desbalance de carga en el </w:t>
      </w:r>
      <w:proofErr w:type="spellStart"/>
      <w:r w:rsidRPr="00C41C63">
        <w:rPr>
          <w:rFonts w:ascii="Times New Roman" w:hAnsi="Times New Roman" w:cs="Times New Roman"/>
        </w:rPr>
        <w:t>ión</w:t>
      </w:r>
      <w:proofErr w:type="spellEnd"/>
      <w:r w:rsidRPr="00C41C63">
        <w:rPr>
          <w:rFonts w:ascii="Times New Roman" w:hAnsi="Times New Roman" w:cs="Times New Roman"/>
        </w:rPr>
        <w:t>)?</w:t>
      </w:r>
    </w:p>
    <w:p w14:paraId="2FB42C73" w14:textId="77777777" w:rsidR="00E3733C" w:rsidRPr="00C41C63" w:rsidRDefault="00E3733C" w:rsidP="004E012D">
      <w:pPr>
        <w:spacing w:line="276" w:lineRule="auto"/>
        <w:jc w:val="both"/>
        <w:rPr>
          <w:rFonts w:ascii="Times New Roman" w:hAnsi="Times New Roman" w:cs="Times New Roman"/>
        </w:rPr>
      </w:pPr>
    </w:p>
    <w:p w14:paraId="11B3B386" w14:textId="0D3B5960" w:rsidR="00E3733C" w:rsidRPr="00C41C63" w:rsidRDefault="0060418B" w:rsidP="00E3733C">
      <w:pPr>
        <w:jc w:val="both"/>
        <w:rPr>
          <w:rFonts w:ascii="Times New Roman" w:eastAsiaTheme="minorEastAsia" w:hAnsi="Times New Roman" w:cs="Times New Roman"/>
        </w:rPr>
      </w:pPr>
      <w:r>
        <w:rPr>
          <w:rFonts w:ascii="Times New Roman" w:eastAsiaTheme="minorEastAsia" w:hAnsi="Times New Roman" w:cs="Times New Roman"/>
          <w:b/>
        </w:rPr>
        <w:lastRenderedPageBreak/>
        <w:t>19</w:t>
      </w:r>
      <w:r w:rsidR="00AE1032" w:rsidRPr="00FD16E4">
        <w:rPr>
          <w:rFonts w:ascii="Times New Roman" w:eastAsiaTheme="minorEastAsia" w:hAnsi="Times New Roman" w:cs="Times New Roman"/>
          <w:b/>
        </w:rPr>
        <w:t>.</w:t>
      </w:r>
      <w:r w:rsidR="00AE1032" w:rsidRPr="00C41C63">
        <w:rPr>
          <w:rFonts w:ascii="Times New Roman" w:eastAsiaTheme="minorEastAsia" w:hAnsi="Times New Roman" w:cs="Times New Roman"/>
        </w:rPr>
        <w:t xml:space="preserve"> U</w:t>
      </w:r>
      <w:r w:rsidR="00E3733C" w:rsidRPr="00C41C63">
        <w:rPr>
          <w:rFonts w:ascii="Times New Roman" w:eastAsiaTheme="minorEastAsia" w:hAnsi="Times New Roman" w:cs="Times New Roman"/>
        </w:rPr>
        <w:t>n cable C y uno D se hacen de diferentes materiales y tienen longitudes</w:t>
      </w:r>
      <w:r w:rsidR="00E3733C" w:rsidRPr="00C41C63">
        <w:rPr>
          <w:rFonts w:ascii="Times New Roman" w:eastAsiaTheme="minorEastAsia" w:hAnsi="Times New Roman" w:cs="Times New Roman"/>
          <w:b/>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C</m:t>
            </m:r>
          </m:sub>
        </m:sSub>
      </m:oMath>
      <w:r w:rsidR="00E3733C" w:rsidRPr="00C45EE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l</m:t>
            </m:r>
          </m:e>
          <m:sub>
            <m:r>
              <w:rPr>
                <w:rFonts w:ascii="Cambria Math" w:eastAsiaTheme="minorEastAsia" w:hAnsi="Cambria Math" w:cs="Times New Roman"/>
              </w:rPr>
              <m:t>D</m:t>
            </m:r>
          </m:sub>
        </m:sSub>
        <m:r>
          <m:rPr>
            <m:sty m:val="bi"/>
          </m:rPr>
          <w:rPr>
            <w:rFonts w:ascii="Cambria Math" w:eastAsiaTheme="minorEastAsia" w:hAnsi="Cambria Math" w:cs="Times New Roman"/>
          </w:rPr>
          <m:t>=</m:t>
        </m:r>
        <m:r>
          <w:rPr>
            <w:rFonts w:ascii="Cambria Math" w:eastAsiaTheme="minorEastAsia" w:hAnsi="Cambria Math" w:cs="Times New Roman"/>
          </w:rPr>
          <m:t>1.0 m</m:t>
        </m:r>
      </m:oMath>
      <w:r w:rsidR="00E3733C" w:rsidRPr="00C45EE5">
        <w:rPr>
          <w:rFonts w:ascii="Times New Roman" w:eastAsiaTheme="minorEastAsia" w:hAnsi="Times New Roman" w:cs="Times New Roman"/>
        </w:rPr>
        <w:t>.</w:t>
      </w:r>
      <w:r w:rsidR="00E3733C" w:rsidRPr="00C41C63">
        <w:rPr>
          <w:rFonts w:ascii="Times New Roman" w:eastAsiaTheme="minorEastAsia" w:hAnsi="Times New Roman" w:cs="Times New Roman"/>
        </w:rPr>
        <w:t xml:space="preserve"> La resistividad y el diámetro del alambre C son </w:t>
      </w:r>
      <m:oMath>
        <m:sSup>
          <m:sSupPr>
            <m:ctrlPr>
              <w:rPr>
                <w:rFonts w:ascii="Cambria Math" w:eastAsiaTheme="minorEastAsia" w:hAnsi="Cambria Math" w:cs="Times New Roman"/>
                <w:i/>
              </w:rPr>
            </m:ctrlPr>
          </m:sSupPr>
          <m:e>
            <m:r>
              <w:rPr>
                <w:rFonts w:ascii="Cambria Math" w:eastAsiaTheme="minorEastAsia" w:hAnsi="Cambria Math" w:cs="Times New Roman"/>
              </w:rPr>
              <m:t xml:space="preserve">2x 10 </m:t>
            </m:r>
          </m:e>
          <m:sup>
            <m:r>
              <w:rPr>
                <w:rFonts w:ascii="Cambria Math" w:eastAsiaTheme="minorEastAsia" w:hAnsi="Cambria Math" w:cs="Times New Roman"/>
              </w:rPr>
              <m:t>-6</m:t>
            </m:r>
          </m:sup>
        </m:sSup>
        <m:r>
          <w:rPr>
            <w:rFonts w:ascii="Cambria Math" w:eastAsiaTheme="minorEastAsia" w:hAnsi="Cambria Math" w:cs="Times New Roman"/>
          </w:rPr>
          <m:t xml:space="preserve">Ω.m </m:t>
        </m:r>
      </m:oMath>
      <w:r w:rsidR="00E3733C" w:rsidRPr="00C45EE5">
        <w:rPr>
          <w:rFonts w:ascii="Times New Roman" w:eastAsiaTheme="minorEastAsia" w:hAnsi="Times New Roman" w:cs="Times New Roman"/>
          <w:i/>
        </w:rPr>
        <w:t xml:space="preserve">y </w:t>
      </w:r>
      <w:r w:rsidR="00E3733C" w:rsidRPr="00C45EE5">
        <w:rPr>
          <w:rFonts w:ascii="Times New Roman" w:eastAsiaTheme="minorEastAsia" w:hAnsi="Times New Roman" w:cs="Times New Roman"/>
        </w:rPr>
        <w:t>1.0 mm</w:t>
      </w:r>
      <w:r w:rsidR="00E3733C" w:rsidRPr="00C41C63">
        <w:rPr>
          <w:rFonts w:ascii="Times New Roman" w:eastAsiaTheme="minorEastAsia" w:hAnsi="Times New Roman" w:cs="Times New Roman"/>
        </w:rPr>
        <w:t xml:space="preserve"> y los del alambre D s</w:t>
      </w:r>
      <w:r w:rsidR="00E3733C" w:rsidRPr="00C45EE5">
        <w:rPr>
          <w:rFonts w:ascii="Times New Roman" w:eastAsiaTheme="minorEastAsia" w:hAnsi="Times New Roman" w:cs="Times New Roman"/>
        </w:rPr>
        <w:t xml:space="preserve">on </w:t>
      </w:r>
      <m:oMath>
        <m:sSup>
          <m:sSupPr>
            <m:ctrlPr>
              <w:rPr>
                <w:rFonts w:ascii="Cambria Math" w:eastAsiaTheme="minorEastAsia" w:hAnsi="Cambria Math" w:cs="Times New Roman"/>
                <w:i/>
              </w:rPr>
            </m:ctrlPr>
          </m:sSupPr>
          <m:e>
            <m:r>
              <w:rPr>
                <w:rFonts w:ascii="Cambria Math" w:eastAsiaTheme="minorEastAsia" w:hAnsi="Cambria Math" w:cs="Times New Roman"/>
              </w:rPr>
              <m:t xml:space="preserve">1x 10 </m:t>
            </m:r>
          </m:e>
          <m:sup>
            <m:r>
              <w:rPr>
                <w:rFonts w:ascii="Cambria Math" w:eastAsiaTheme="minorEastAsia" w:hAnsi="Cambria Math" w:cs="Times New Roman"/>
              </w:rPr>
              <m:t>-6</m:t>
            </m:r>
          </m:sup>
        </m:sSup>
        <m:r>
          <m:rPr>
            <m:sty m:val="p"/>
          </m:rPr>
          <w:rPr>
            <w:rFonts w:ascii="Cambria Math" w:eastAsiaTheme="minorEastAsia" w:hAnsi="Cambria Math" w:cs="Times New Roman"/>
          </w:rPr>
          <m:t>Ω</m:t>
        </m:r>
        <m:r>
          <w:rPr>
            <w:rFonts w:ascii="Cambria Math" w:eastAsiaTheme="minorEastAsia" w:hAnsi="Cambria Math" w:cs="Times New Roman"/>
          </w:rPr>
          <m:t xml:space="preserve">.m </m:t>
        </m:r>
      </m:oMath>
      <w:r w:rsidR="00E3733C" w:rsidRPr="00C45EE5">
        <w:rPr>
          <w:rFonts w:ascii="Times New Roman" w:eastAsiaTheme="minorEastAsia" w:hAnsi="Times New Roman" w:cs="Times New Roman"/>
        </w:rPr>
        <w:t>y 0.50 mm.</w:t>
      </w:r>
      <w:r w:rsidR="00E3733C" w:rsidRPr="00C41C63">
        <w:rPr>
          <w:rFonts w:ascii="Times New Roman" w:eastAsiaTheme="minorEastAsia" w:hAnsi="Times New Roman" w:cs="Times New Roman"/>
        </w:rPr>
        <w:t xml:space="preserve"> Los alambres se unen como se muestra en la figura y una corriente </w:t>
      </w:r>
      <w:r w:rsidR="00E3733C" w:rsidRPr="00C45EE5">
        <w:rPr>
          <w:rFonts w:ascii="Times New Roman" w:eastAsiaTheme="minorEastAsia" w:hAnsi="Times New Roman" w:cs="Times New Roman"/>
        </w:rPr>
        <w:t>de 2.0 A</w:t>
      </w:r>
      <w:r w:rsidR="00E3733C" w:rsidRPr="00C41C63">
        <w:rPr>
          <w:rFonts w:ascii="Times New Roman" w:eastAsiaTheme="minorEastAsia" w:hAnsi="Times New Roman" w:cs="Times New Roman"/>
        </w:rPr>
        <w:t xml:space="preserve"> se estable en ellos. ¿Cuál es la diferencia de potencial eléctrico entre </w:t>
      </w:r>
      <w:r w:rsidR="00E3733C" w:rsidRPr="00C41C63">
        <w:rPr>
          <w:rFonts w:ascii="Times New Roman" w:eastAsiaTheme="minorEastAsia" w:hAnsi="Times New Roman" w:cs="Times New Roman"/>
          <w:b/>
        </w:rPr>
        <w:t>a)</w:t>
      </w:r>
      <w:r w:rsidR="00E3733C" w:rsidRPr="00C41C63">
        <w:rPr>
          <w:rFonts w:ascii="Times New Roman" w:eastAsiaTheme="minorEastAsia" w:hAnsi="Times New Roman" w:cs="Times New Roman"/>
        </w:rPr>
        <w:t xml:space="preserve"> los puntos 1 y 2, </w:t>
      </w:r>
      <w:r w:rsidR="00E3733C" w:rsidRPr="00C41C63">
        <w:rPr>
          <w:rFonts w:ascii="Times New Roman" w:eastAsiaTheme="minorEastAsia" w:hAnsi="Times New Roman" w:cs="Times New Roman"/>
          <w:b/>
        </w:rPr>
        <w:t>b)</w:t>
      </w:r>
      <w:r w:rsidR="00E3733C" w:rsidRPr="00C41C63">
        <w:rPr>
          <w:rFonts w:ascii="Times New Roman" w:eastAsiaTheme="minorEastAsia" w:hAnsi="Times New Roman" w:cs="Times New Roman"/>
        </w:rPr>
        <w:t xml:space="preserve"> los puntos 2 y 3</w:t>
      </w:r>
      <w:proofErr w:type="gramStart"/>
      <w:r w:rsidR="00E3733C" w:rsidRPr="00C41C63">
        <w:rPr>
          <w:rFonts w:ascii="Times New Roman" w:eastAsiaTheme="minorEastAsia" w:hAnsi="Times New Roman" w:cs="Times New Roman"/>
        </w:rPr>
        <w:t>?.</w:t>
      </w:r>
      <w:proofErr w:type="gramEnd"/>
      <w:r w:rsidR="00E3733C" w:rsidRPr="00C41C63">
        <w:rPr>
          <w:rFonts w:ascii="Times New Roman" w:eastAsiaTheme="minorEastAsia" w:hAnsi="Times New Roman" w:cs="Times New Roman"/>
        </w:rPr>
        <w:t xml:space="preserve"> ¿Cuál es la razón a la que se disipa la energía entre </w:t>
      </w:r>
      <w:r w:rsidR="00E3733C" w:rsidRPr="00C41C63">
        <w:rPr>
          <w:rFonts w:ascii="Times New Roman" w:eastAsiaTheme="minorEastAsia" w:hAnsi="Times New Roman" w:cs="Times New Roman"/>
          <w:b/>
        </w:rPr>
        <w:t>c)</w:t>
      </w:r>
      <w:r w:rsidR="00E3733C" w:rsidRPr="00C41C63">
        <w:rPr>
          <w:rFonts w:ascii="Times New Roman" w:eastAsiaTheme="minorEastAsia" w:hAnsi="Times New Roman" w:cs="Times New Roman"/>
        </w:rPr>
        <w:t xml:space="preserve"> los puntos 1 y 2, y </w:t>
      </w:r>
      <w:r w:rsidR="00E3733C" w:rsidRPr="00C41C63">
        <w:rPr>
          <w:rFonts w:ascii="Times New Roman" w:eastAsiaTheme="minorEastAsia" w:hAnsi="Times New Roman" w:cs="Times New Roman"/>
          <w:b/>
        </w:rPr>
        <w:t>d)</w:t>
      </w:r>
      <w:r w:rsidR="00E3733C" w:rsidRPr="00C41C63">
        <w:rPr>
          <w:rFonts w:ascii="Times New Roman" w:eastAsiaTheme="minorEastAsia" w:hAnsi="Times New Roman" w:cs="Times New Roman"/>
        </w:rPr>
        <w:t xml:space="preserve"> los puntos 2 y 3</w:t>
      </w:r>
      <w:proofErr w:type="gramStart"/>
      <w:r w:rsidR="00E3733C" w:rsidRPr="00C41C63">
        <w:rPr>
          <w:rFonts w:ascii="Times New Roman" w:eastAsiaTheme="minorEastAsia" w:hAnsi="Times New Roman" w:cs="Times New Roman"/>
        </w:rPr>
        <w:t>?.</w:t>
      </w:r>
      <w:proofErr w:type="gramEnd"/>
    </w:p>
    <w:p w14:paraId="2E19F66C" w14:textId="2A37C026" w:rsidR="00E3733C" w:rsidRPr="00C41C63" w:rsidRDefault="00E3733C" w:rsidP="004E012D">
      <w:pPr>
        <w:spacing w:line="276" w:lineRule="auto"/>
        <w:jc w:val="both"/>
        <w:rPr>
          <w:rFonts w:ascii="Times New Roman" w:hAnsi="Times New Roman" w:cs="Times New Roman"/>
        </w:rPr>
      </w:pPr>
      <w:r w:rsidRPr="00C41C63">
        <w:rPr>
          <w:rFonts w:ascii="Times New Roman" w:hAnsi="Times New Roman" w:cs="Times New Roman"/>
        </w:rPr>
        <w:t xml:space="preserve">                                                                          </w:t>
      </w:r>
      <w:r w:rsidRPr="00C41C63">
        <w:rPr>
          <w:rFonts w:ascii="Times New Roman" w:eastAsiaTheme="minorEastAsia" w:hAnsi="Times New Roman" w:cs="Times New Roman"/>
          <w:noProof/>
          <w:lang w:val="es-MX" w:eastAsia="es-MX"/>
        </w:rPr>
        <w:drawing>
          <wp:inline distT="0" distB="0" distL="0" distR="0" wp14:anchorId="37D33EC2" wp14:editId="3E1B60DC">
            <wp:extent cx="1877989" cy="985139"/>
            <wp:effectExtent l="19050" t="0" r="7961"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56533" t="22944" r="29034" b="63582"/>
                    <a:stretch>
                      <a:fillRect/>
                    </a:stretch>
                  </pic:blipFill>
                  <pic:spPr bwMode="auto">
                    <a:xfrm>
                      <a:off x="0" y="0"/>
                      <a:ext cx="1879044" cy="985693"/>
                    </a:xfrm>
                    <a:prstGeom prst="rect">
                      <a:avLst/>
                    </a:prstGeom>
                    <a:noFill/>
                    <a:ln w="9525">
                      <a:noFill/>
                      <a:miter lim="800000"/>
                      <a:headEnd/>
                      <a:tailEnd/>
                    </a:ln>
                  </pic:spPr>
                </pic:pic>
              </a:graphicData>
            </a:graphic>
          </wp:inline>
        </w:drawing>
      </w:r>
    </w:p>
    <w:p w14:paraId="17FF5390" w14:textId="17FE4547" w:rsidR="00AE1032" w:rsidRPr="00C41C63" w:rsidRDefault="0060418B" w:rsidP="004E012D">
      <w:pPr>
        <w:spacing w:line="276" w:lineRule="auto"/>
        <w:jc w:val="both"/>
        <w:rPr>
          <w:rFonts w:ascii="Times New Roman" w:hAnsi="Times New Roman" w:cs="Times New Roman"/>
        </w:rPr>
      </w:pPr>
      <w:r>
        <w:rPr>
          <w:rFonts w:ascii="Times New Roman" w:hAnsi="Times New Roman" w:cs="Times New Roman"/>
          <w:b/>
        </w:rPr>
        <w:t>20</w:t>
      </w:r>
      <w:r w:rsidR="00AE1032" w:rsidRPr="00FD16E4">
        <w:rPr>
          <w:rFonts w:ascii="Times New Roman" w:hAnsi="Times New Roman" w:cs="Times New Roman"/>
          <w:b/>
        </w:rPr>
        <w:t>.</w:t>
      </w:r>
      <w:r w:rsidR="00AE1032" w:rsidRPr="00C41C63">
        <w:rPr>
          <w:rFonts w:ascii="Times New Roman" w:hAnsi="Times New Roman" w:cs="Times New Roman"/>
        </w:rPr>
        <w:t xml:space="preserve"> Encontrar la magnitud de la aceleración radial de una partícula que tiene una velocidad angular de 10 rad/s y su radio de giro de 80 cm.</w:t>
      </w:r>
    </w:p>
    <w:p w14:paraId="30556243" w14:textId="1FD81F26" w:rsidR="00E3733C" w:rsidRDefault="00E3733C" w:rsidP="004E012D">
      <w:pPr>
        <w:spacing w:line="276" w:lineRule="auto"/>
        <w:jc w:val="both"/>
        <w:rPr>
          <w:rFonts w:ascii="Times New Roman" w:hAnsi="Times New Roman" w:cs="Times New Roman"/>
        </w:rPr>
      </w:pPr>
      <w:r>
        <w:rPr>
          <w:rFonts w:ascii="Times New Roman" w:hAnsi="Times New Roman" w:cs="Times New Roman"/>
        </w:rPr>
        <w:t xml:space="preserve">                               </w:t>
      </w:r>
    </w:p>
    <w:p w14:paraId="63362C5F" w14:textId="7804C336" w:rsidR="00A25FAC" w:rsidRDefault="0060418B" w:rsidP="00A25FAC">
      <w:pPr>
        <w:spacing w:line="276" w:lineRule="auto"/>
        <w:jc w:val="both"/>
        <w:rPr>
          <w:rFonts w:ascii="Times New Roman" w:hAnsi="Times New Roman" w:cs="Times New Roman"/>
        </w:rPr>
      </w:pPr>
      <w:r>
        <w:rPr>
          <w:rFonts w:ascii="Times New Roman" w:hAnsi="Times New Roman" w:cs="Times New Roman"/>
          <w:b/>
        </w:rPr>
        <w:t>21</w:t>
      </w:r>
      <w:r w:rsidR="00BE3607" w:rsidRPr="00815581">
        <w:rPr>
          <w:rFonts w:ascii="Times New Roman" w:hAnsi="Times New Roman" w:cs="Times New Roman"/>
          <w:b/>
        </w:rPr>
        <w:t xml:space="preserve">. </w:t>
      </w:r>
      <w:r w:rsidR="00815581">
        <w:rPr>
          <w:rFonts w:ascii="Times New Roman" w:hAnsi="Times New Roman" w:cs="Times New Roman"/>
        </w:rPr>
        <w:t>Un bloque de 2.5 kg</w:t>
      </w:r>
      <w:r w:rsidR="003511DE">
        <w:rPr>
          <w:rFonts w:ascii="Times New Roman" w:hAnsi="Times New Roman" w:cs="Times New Roman"/>
        </w:rPr>
        <w:t xml:space="preserve"> de masa es empujado 2.2 m a lo largo de una mesa horizontal sin fricción por una fuerza constante de 16 N dirigida </w:t>
      </w:r>
      <w:r w:rsidR="00A25FAC">
        <w:rPr>
          <w:rFonts w:ascii="Times New Roman" w:hAnsi="Times New Roman" w:cs="Times New Roman"/>
        </w:rPr>
        <w:t>a 25º debajo de la horizontal. Encuentre el trabajo efectuado por:</w:t>
      </w:r>
    </w:p>
    <w:p w14:paraId="3F41AE03" w14:textId="77777777" w:rsidR="006708CD" w:rsidRDefault="00A25FAC" w:rsidP="00A25FAC">
      <w:pPr>
        <w:spacing w:line="276" w:lineRule="auto"/>
        <w:jc w:val="both"/>
        <w:rPr>
          <w:rFonts w:ascii="Times New Roman" w:hAnsi="Times New Roman" w:cs="Times New Roman"/>
        </w:rPr>
      </w:pPr>
      <w:r>
        <w:rPr>
          <w:rFonts w:ascii="Times New Roman" w:hAnsi="Times New Roman" w:cs="Times New Roman"/>
        </w:rPr>
        <w:t>a). La fuerza aplicada, b). La fuerza normal ejercida por la mesa, c). La fuerza de la gravedad, y d). La fuerza neta sobre el bloque.</w:t>
      </w:r>
    </w:p>
    <w:p w14:paraId="350F5205" w14:textId="3CDDDEC2" w:rsidR="00E3733C" w:rsidRPr="00815581" w:rsidRDefault="006708CD" w:rsidP="00A25FAC">
      <w:pPr>
        <w:spacing w:line="276" w:lineRule="auto"/>
        <w:jc w:val="both"/>
        <w:rPr>
          <w:rFonts w:ascii="Times New Roman" w:hAnsi="Times New Roman" w:cs="Times New Roman"/>
        </w:rPr>
      </w:pPr>
      <w:r>
        <w:rPr>
          <w:rFonts w:ascii="Times New Roman" w:hAnsi="Times New Roman" w:cs="Times New Roman"/>
        </w:rPr>
        <w:t xml:space="preserve">                                                              </w:t>
      </w:r>
      <w:r w:rsidRPr="006708CD">
        <w:rPr>
          <w:rFonts w:ascii="Times New Roman" w:hAnsi="Times New Roman" w:cs="Times New Roman"/>
          <w:noProof/>
          <w:lang w:val="es-MX" w:eastAsia="es-MX"/>
        </w:rPr>
        <w:drawing>
          <wp:inline distT="0" distB="0" distL="0" distR="0" wp14:anchorId="26B77BFD" wp14:editId="07963174">
            <wp:extent cx="3211747" cy="65267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4091" cy="685661"/>
                    </a:xfrm>
                    <a:prstGeom prst="rect">
                      <a:avLst/>
                    </a:prstGeom>
                  </pic:spPr>
                </pic:pic>
              </a:graphicData>
            </a:graphic>
          </wp:inline>
        </w:drawing>
      </w:r>
      <w:r w:rsidR="00A25FAC">
        <w:rPr>
          <w:rFonts w:ascii="Times New Roman" w:hAnsi="Times New Roman" w:cs="Times New Roman"/>
        </w:rPr>
        <w:t xml:space="preserve"> </w:t>
      </w:r>
    </w:p>
    <w:p w14:paraId="619ABB94" w14:textId="77777777" w:rsidR="00C41C63" w:rsidRDefault="00C41C63" w:rsidP="0024071A">
      <w:pPr>
        <w:jc w:val="both"/>
        <w:rPr>
          <w:rFonts w:ascii="Times New Roman" w:eastAsia="Times New Roman" w:hAnsi="Times New Roman" w:cs="Times New Roman"/>
          <w:b/>
          <w:lang w:eastAsia="es-ES_tradnl"/>
        </w:rPr>
      </w:pPr>
    </w:p>
    <w:p w14:paraId="4CBFEC84" w14:textId="50F67465" w:rsidR="00597E26" w:rsidRDefault="0060418B" w:rsidP="00C84A9D">
      <w:pPr>
        <w:jc w:val="both"/>
        <w:rPr>
          <w:rFonts w:ascii="Times New Roman" w:eastAsia="Times New Roman" w:hAnsi="Times New Roman" w:cs="Times New Roman"/>
          <w:lang w:eastAsia="es-ES_tradnl"/>
        </w:rPr>
      </w:pPr>
      <w:r>
        <w:rPr>
          <w:rFonts w:ascii="Times New Roman" w:hAnsi="Times New Roman" w:cs="Times New Roman"/>
          <w:b/>
          <w:lang w:val="es-ES"/>
        </w:rPr>
        <w:t>22</w:t>
      </w:r>
      <w:r w:rsidR="00D31B38" w:rsidRPr="00C45EE5">
        <w:rPr>
          <w:rFonts w:ascii="Times New Roman" w:hAnsi="Times New Roman" w:cs="Times New Roman"/>
          <w:b/>
          <w:lang w:val="es-ES"/>
        </w:rPr>
        <w:t>.</w:t>
      </w:r>
      <w:r w:rsidR="00D31B38" w:rsidRPr="00C45EE5">
        <w:rPr>
          <w:rFonts w:ascii="Times New Roman" w:hAnsi="Times New Roman" w:cs="Times New Roman"/>
          <w:lang w:val="es-ES"/>
        </w:rPr>
        <w:t xml:space="preserve"> </w:t>
      </w:r>
      <w:r w:rsidR="00597E26" w:rsidRPr="00C45EE5">
        <w:rPr>
          <w:rFonts w:ascii="Times New Roman" w:eastAsia="Times New Roman" w:hAnsi="Times New Roman" w:cs="Times New Roman"/>
          <w:lang w:eastAsia="es-ES_tradnl"/>
        </w:rPr>
        <w:t xml:space="preserve">El período de </w:t>
      </w:r>
      <w:proofErr w:type="spellStart"/>
      <w:r w:rsidR="00597E26" w:rsidRPr="00C45EE5">
        <w:rPr>
          <w:rFonts w:ascii="Times New Roman" w:eastAsia="Times New Roman" w:hAnsi="Times New Roman" w:cs="Times New Roman"/>
          <w:lang w:eastAsia="es-ES_tradnl"/>
        </w:rPr>
        <w:t>semidesintegración</w:t>
      </w:r>
      <w:proofErr w:type="spellEnd"/>
      <w:r w:rsidR="00597E26" w:rsidRPr="00C45EE5">
        <w:rPr>
          <w:rFonts w:ascii="Times New Roman" w:eastAsia="Times New Roman" w:hAnsi="Times New Roman" w:cs="Times New Roman"/>
          <w:lang w:eastAsia="es-ES_tradnl"/>
        </w:rPr>
        <w:t xml:space="preserve"> del C-14 es de 5.570 años. El análisis de una muestra de una momia egipcia revela que presenta las tres cuartas partes de la radiactividad de un ser vivo. ¿Cuál es la edad de la momia?</w:t>
      </w:r>
    </w:p>
    <w:p w14:paraId="314ACD8A" w14:textId="77777777" w:rsidR="00C45EE5" w:rsidRDefault="00C45EE5" w:rsidP="00C84A9D">
      <w:pPr>
        <w:jc w:val="both"/>
        <w:rPr>
          <w:rFonts w:ascii="Times New Roman" w:eastAsia="Times New Roman" w:hAnsi="Times New Roman" w:cs="Times New Roman"/>
          <w:lang w:eastAsia="es-ES_tradnl"/>
        </w:rPr>
      </w:pPr>
    </w:p>
    <w:p w14:paraId="6945C5F6" w14:textId="7DA435F9" w:rsidR="000A4787" w:rsidRDefault="0060418B" w:rsidP="004051CD">
      <w:pPr>
        <w:jc w:val="both"/>
        <w:rPr>
          <w:rFonts w:ascii="Times New Roman" w:eastAsia="Times New Roman" w:hAnsi="Times New Roman" w:cs="Times New Roman"/>
          <w:lang w:eastAsia="es-ES_tradnl"/>
        </w:rPr>
      </w:pPr>
      <w:r>
        <w:rPr>
          <w:rFonts w:ascii="Times New Roman" w:eastAsia="Times New Roman" w:hAnsi="Times New Roman" w:cs="Times New Roman"/>
          <w:b/>
          <w:lang w:eastAsia="es-ES_tradnl"/>
        </w:rPr>
        <w:t>23</w:t>
      </w:r>
      <w:r w:rsidR="00C45EE5" w:rsidRPr="00C45EE5">
        <w:rPr>
          <w:rFonts w:ascii="Times New Roman" w:eastAsia="Times New Roman" w:hAnsi="Times New Roman" w:cs="Times New Roman"/>
          <w:b/>
          <w:lang w:eastAsia="es-ES_tradnl"/>
        </w:rPr>
        <w:t>.</w:t>
      </w:r>
      <w:r w:rsidR="00750CA5">
        <w:rPr>
          <w:rFonts w:ascii="Times New Roman" w:eastAsia="Times New Roman" w:hAnsi="Times New Roman" w:cs="Times New Roman"/>
          <w:b/>
          <w:lang w:eastAsia="es-ES_tradnl"/>
        </w:rPr>
        <w:t xml:space="preserve"> </w:t>
      </w:r>
      <w:r w:rsidR="000A4787" w:rsidRPr="000A4787">
        <w:rPr>
          <w:rFonts w:ascii="Times New Roman" w:eastAsia="Times New Roman" w:hAnsi="Times New Roman" w:cs="Times New Roman"/>
          <w:lang w:eastAsia="es-ES_tradnl"/>
        </w:rPr>
        <w:t>El trabajo de extracción del cátodo metálico e</w:t>
      </w:r>
      <w:r w:rsidR="00DD1862">
        <w:rPr>
          <w:rFonts w:ascii="Times New Roman" w:eastAsia="Times New Roman" w:hAnsi="Times New Roman" w:cs="Times New Roman"/>
          <w:lang w:eastAsia="es-ES_tradnl"/>
        </w:rPr>
        <w:t>n una célula fotoeléctrica es 3.</w:t>
      </w:r>
      <w:r w:rsidR="000A4787" w:rsidRPr="000A4787">
        <w:rPr>
          <w:rFonts w:ascii="Times New Roman" w:eastAsia="Times New Roman" w:hAnsi="Times New Roman" w:cs="Times New Roman"/>
          <w:lang w:eastAsia="es-ES_tradnl"/>
        </w:rPr>
        <w:t xml:space="preserve">32 eV. Sobre él incide radiación de longitud de onda λ = 325 </w:t>
      </w:r>
      <w:proofErr w:type="spellStart"/>
      <w:r w:rsidR="000A4787" w:rsidRPr="000A4787">
        <w:rPr>
          <w:rFonts w:ascii="Times New Roman" w:eastAsia="Times New Roman" w:hAnsi="Times New Roman" w:cs="Times New Roman"/>
          <w:lang w:eastAsia="es-ES_tradnl"/>
        </w:rPr>
        <w:t>nm</w:t>
      </w:r>
      <w:proofErr w:type="spellEnd"/>
      <w:r w:rsidR="000A4787" w:rsidRPr="000A4787">
        <w:rPr>
          <w:rFonts w:ascii="Times New Roman" w:eastAsia="Times New Roman" w:hAnsi="Times New Roman" w:cs="Times New Roman"/>
          <w:lang w:eastAsia="es-ES_tradnl"/>
        </w:rPr>
        <w:t xml:space="preserve">. Calcula: </w:t>
      </w:r>
      <w:r w:rsidR="000A4787" w:rsidRPr="000A4787">
        <w:rPr>
          <w:rFonts w:ascii="Times New Roman" w:eastAsia="Times New Roman" w:hAnsi="Times New Roman" w:cs="Times New Roman"/>
          <w:b/>
          <w:lang w:eastAsia="es-ES_tradnl"/>
        </w:rPr>
        <w:t>a)</w:t>
      </w:r>
      <w:r w:rsidR="000A4787" w:rsidRPr="000A4787">
        <w:rPr>
          <w:rFonts w:ascii="Times New Roman" w:eastAsia="Times New Roman" w:hAnsi="Times New Roman" w:cs="Times New Roman"/>
          <w:lang w:eastAsia="es-ES_tradnl"/>
        </w:rPr>
        <w:t xml:space="preserve"> La velocidad máxima con la que son emitidos los electrones. </w:t>
      </w:r>
      <w:r w:rsidR="000A4787" w:rsidRPr="000A4787">
        <w:rPr>
          <w:rFonts w:ascii="Times New Roman" w:eastAsia="Times New Roman" w:hAnsi="Times New Roman" w:cs="Times New Roman"/>
          <w:b/>
          <w:lang w:eastAsia="es-ES_tradnl"/>
        </w:rPr>
        <w:t>b)</w:t>
      </w:r>
      <w:r w:rsidR="000A4787" w:rsidRPr="000A4787">
        <w:rPr>
          <w:rFonts w:ascii="Times New Roman" w:eastAsia="Times New Roman" w:hAnsi="Times New Roman" w:cs="Times New Roman"/>
          <w:lang w:eastAsia="es-ES_tradnl"/>
        </w:rPr>
        <w:t xml:space="preserve"> El potencial de frenado. </w:t>
      </w:r>
    </w:p>
    <w:p w14:paraId="5D538C9A" w14:textId="70D94EC4" w:rsidR="000A4787" w:rsidRPr="000A4787" w:rsidRDefault="000A4787" w:rsidP="000A4787">
      <w:pPr>
        <w:jc w:val="both"/>
        <w:rPr>
          <w:rFonts w:ascii="Times New Roman" w:eastAsia="Times New Roman" w:hAnsi="Times New Roman" w:cs="Times New Roman"/>
          <w:lang w:eastAsia="es-ES_tradnl"/>
        </w:rPr>
      </w:pPr>
      <w:r w:rsidRPr="000A4787">
        <w:rPr>
          <w:rFonts w:ascii="Times New Roman" w:eastAsia="Times New Roman" w:hAnsi="Times New Roman" w:cs="Times New Roman"/>
          <w:lang w:eastAsia="es-ES_tradnl"/>
        </w:rPr>
        <w:t>D</w:t>
      </w:r>
      <w:r>
        <w:rPr>
          <w:rFonts w:ascii="Times New Roman" w:eastAsia="Times New Roman" w:hAnsi="Times New Roman" w:cs="Times New Roman"/>
          <w:lang w:eastAsia="es-ES_tradnl"/>
        </w:rPr>
        <w:t>atos: constante de Planck h = 6.63x</w:t>
      </w:r>
      <w:r w:rsidRPr="000A4787">
        <w:rPr>
          <w:rFonts w:ascii="Times New Roman" w:eastAsia="Times New Roman" w:hAnsi="Times New Roman" w:cs="Times New Roman"/>
          <w:lang w:eastAsia="es-ES_tradnl"/>
        </w:rPr>
        <w:t>10</w:t>
      </w:r>
      <w:r w:rsidRPr="000A4787">
        <w:rPr>
          <w:rFonts w:ascii="Calibri" w:eastAsia="Calibri" w:hAnsi="Calibri" w:cs="Calibri"/>
          <w:lang w:eastAsia="es-ES_tradnl"/>
        </w:rPr>
        <w:t>⁻</w:t>
      </w:r>
      <w:r w:rsidRPr="000A4787">
        <w:rPr>
          <w:rFonts w:ascii="Times New Roman" w:eastAsia="Times New Roman" w:hAnsi="Times New Roman" w:cs="Times New Roman"/>
          <w:lang w:eastAsia="es-ES_tradnl"/>
        </w:rPr>
        <w:t>³</w:t>
      </w:r>
      <w:r w:rsidRPr="000A4787">
        <w:rPr>
          <w:rFonts w:ascii="Calibri" w:eastAsia="Calibri" w:hAnsi="Calibri" w:cs="Calibri"/>
          <w:lang w:eastAsia="es-ES_tradnl"/>
        </w:rPr>
        <w:t>⁴</w:t>
      </w:r>
      <w:r>
        <w:rPr>
          <w:rFonts w:ascii="Times New Roman" w:eastAsia="Times New Roman" w:hAnsi="Times New Roman" w:cs="Times New Roman"/>
          <w:lang w:eastAsia="es-ES_tradnl"/>
        </w:rPr>
        <w:t xml:space="preserve"> </w:t>
      </w:r>
      <w:proofErr w:type="spellStart"/>
      <w:r>
        <w:rPr>
          <w:rFonts w:ascii="Times New Roman" w:eastAsia="Times New Roman" w:hAnsi="Times New Roman" w:cs="Times New Roman"/>
          <w:lang w:eastAsia="es-ES_tradnl"/>
        </w:rPr>
        <w:t>J·s</w:t>
      </w:r>
      <w:proofErr w:type="spellEnd"/>
      <w:r>
        <w:rPr>
          <w:rFonts w:ascii="Times New Roman" w:eastAsia="Times New Roman" w:hAnsi="Times New Roman" w:cs="Times New Roman"/>
          <w:lang w:eastAsia="es-ES_tradnl"/>
        </w:rPr>
        <w:t>, c = 3x</w:t>
      </w:r>
      <w:r w:rsidRPr="000A4787">
        <w:rPr>
          <w:rFonts w:ascii="Times New Roman" w:eastAsia="Times New Roman" w:hAnsi="Times New Roman" w:cs="Times New Roman"/>
          <w:lang w:eastAsia="es-ES_tradnl"/>
        </w:rPr>
        <w:t>10</w:t>
      </w:r>
      <w:r w:rsidRPr="000A4787">
        <w:rPr>
          <w:rFonts w:ascii="Calibri" w:eastAsia="Calibri" w:hAnsi="Calibri" w:cs="Calibri"/>
          <w:lang w:eastAsia="es-ES_tradnl"/>
        </w:rPr>
        <w:t>⁸</w:t>
      </w:r>
      <w:r w:rsidRPr="000A4787">
        <w:rPr>
          <w:rFonts w:ascii="Times New Roman" w:eastAsia="Times New Roman" w:hAnsi="Times New Roman" w:cs="Times New Roman"/>
          <w:lang w:eastAsia="es-ES_tradnl"/>
        </w:rPr>
        <w:t xml:space="preserve"> m/s, 1 </w:t>
      </w:r>
      <w:proofErr w:type="spellStart"/>
      <w:r w:rsidRPr="000A4787">
        <w:rPr>
          <w:rFonts w:ascii="Times New Roman" w:eastAsia="Times New Roman" w:hAnsi="Times New Roman" w:cs="Times New Roman"/>
          <w:lang w:eastAsia="es-ES_tradnl"/>
        </w:rPr>
        <w:t>nm</w:t>
      </w:r>
      <w:proofErr w:type="spellEnd"/>
      <w:r w:rsidRPr="000A4787">
        <w:rPr>
          <w:rFonts w:ascii="Times New Roman" w:eastAsia="Times New Roman" w:hAnsi="Times New Roman" w:cs="Times New Roman"/>
          <w:lang w:eastAsia="es-ES_tradnl"/>
        </w:rPr>
        <w:t xml:space="preserve"> =10</w:t>
      </w:r>
      <w:r w:rsidRPr="000A4787">
        <w:rPr>
          <w:rFonts w:ascii="Calibri" w:eastAsia="Calibri" w:hAnsi="Calibri" w:cs="Calibri"/>
          <w:lang w:eastAsia="es-ES_tradnl"/>
        </w:rPr>
        <w:t>⁻⁹</w:t>
      </w:r>
      <w:r w:rsidR="00DD1862">
        <w:rPr>
          <w:rFonts w:ascii="Times New Roman" w:eastAsia="Times New Roman" w:hAnsi="Times New Roman" w:cs="Times New Roman"/>
          <w:lang w:eastAsia="es-ES_tradnl"/>
        </w:rPr>
        <w:t xml:space="preserve"> m, 1</w:t>
      </w:r>
      <w:r>
        <w:rPr>
          <w:rFonts w:ascii="Times New Roman" w:eastAsia="Times New Roman" w:hAnsi="Times New Roman" w:cs="Times New Roman"/>
          <w:lang w:eastAsia="es-ES_tradnl"/>
        </w:rPr>
        <w:t>eV = 1.60x</w:t>
      </w:r>
      <w:r w:rsidRPr="000A4787">
        <w:rPr>
          <w:rFonts w:ascii="Times New Roman" w:eastAsia="Times New Roman" w:hAnsi="Times New Roman" w:cs="Times New Roman"/>
          <w:lang w:eastAsia="es-ES_tradnl"/>
        </w:rPr>
        <w:t>10</w:t>
      </w:r>
      <w:r w:rsidRPr="000A4787">
        <w:rPr>
          <w:rFonts w:ascii="Calibri" w:eastAsia="Calibri" w:hAnsi="Calibri" w:cs="Calibri"/>
          <w:lang w:eastAsia="es-ES_tradnl"/>
        </w:rPr>
        <w:t>⁻</w:t>
      </w:r>
      <w:r w:rsidRPr="000A4787">
        <w:rPr>
          <w:rFonts w:ascii="Times New Roman" w:eastAsia="Times New Roman" w:hAnsi="Times New Roman" w:cs="Times New Roman"/>
          <w:lang w:eastAsia="es-ES_tradnl"/>
        </w:rPr>
        <w:t>¹</w:t>
      </w:r>
      <w:r w:rsidRPr="000A4787">
        <w:rPr>
          <w:rFonts w:ascii="Calibri" w:eastAsia="Calibri" w:hAnsi="Calibri" w:cs="Calibri"/>
          <w:lang w:eastAsia="es-ES_tradnl"/>
        </w:rPr>
        <w:t>⁹</w:t>
      </w:r>
      <w:r>
        <w:rPr>
          <w:rFonts w:ascii="Times New Roman" w:eastAsia="Times New Roman" w:hAnsi="Times New Roman" w:cs="Times New Roman"/>
          <w:lang w:eastAsia="es-ES_tradnl"/>
        </w:rPr>
        <w:t xml:space="preserve"> J. e = -1.60x</w:t>
      </w:r>
      <w:r w:rsidRPr="000A4787">
        <w:rPr>
          <w:rFonts w:ascii="Times New Roman" w:eastAsia="Times New Roman" w:hAnsi="Times New Roman" w:cs="Times New Roman"/>
          <w:lang w:eastAsia="es-ES_tradnl"/>
        </w:rPr>
        <w:t>10</w:t>
      </w:r>
      <w:r w:rsidRPr="000A4787">
        <w:rPr>
          <w:rFonts w:ascii="Calibri" w:eastAsia="Calibri" w:hAnsi="Calibri" w:cs="Calibri"/>
          <w:lang w:eastAsia="es-ES_tradnl"/>
        </w:rPr>
        <w:t>⁻</w:t>
      </w:r>
      <w:r w:rsidRPr="000A4787">
        <w:rPr>
          <w:rFonts w:ascii="Times New Roman" w:eastAsia="Times New Roman" w:hAnsi="Times New Roman" w:cs="Times New Roman"/>
          <w:lang w:eastAsia="es-ES_tradnl"/>
        </w:rPr>
        <w:t>¹</w:t>
      </w:r>
      <w:r w:rsidRPr="000A4787">
        <w:rPr>
          <w:rFonts w:ascii="Calibri" w:eastAsia="Calibri" w:hAnsi="Calibri" w:cs="Calibri"/>
          <w:lang w:eastAsia="es-ES_tradnl"/>
        </w:rPr>
        <w:t>⁹</w:t>
      </w:r>
      <w:r>
        <w:rPr>
          <w:rFonts w:ascii="Times New Roman" w:eastAsia="Times New Roman" w:hAnsi="Times New Roman" w:cs="Times New Roman"/>
          <w:lang w:eastAsia="es-ES_tradnl"/>
        </w:rPr>
        <w:t xml:space="preserve"> C, mₑ = 9.11x</w:t>
      </w:r>
      <w:r w:rsidRPr="000A4787">
        <w:rPr>
          <w:rFonts w:ascii="Times New Roman" w:eastAsia="Times New Roman" w:hAnsi="Times New Roman" w:cs="Times New Roman"/>
          <w:lang w:eastAsia="es-ES_tradnl"/>
        </w:rPr>
        <w:t>10</w:t>
      </w:r>
      <w:r w:rsidRPr="000A4787">
        <w:rPr>
          <w:rFonts w:ascii="Calibri" w:eastAsia="Calibri" w:hAnsi="Calibri" w:cs="Calibri"/>
          <w:lang w:eastAsia="es-ES_tradnl"/>
        </w:rPr>
        <w:t>⁻</w:t>
      </w:r>
      <w:r w:rsidRPr="000A4787">
        <w:rPr>
          <w:rFonts w:ascii="Times New Roman" w:eastAsia="Times New Roman" w:hAnsi="Times New Roman" w:cs="Times New Roman"/>
          <w:lang w:eastAsia="es-ES_tradnl"/>
        </w:rPr>
        <w:t>³¹ kg</w:t>
      </w:r>
      <w:r w:rsidR="004051CD">
        <w:rPr>
          <w:rFonts w:ascii="Times New Roman" w:eastAsia="Times New Roman" w:hAnsi="Times New Roman" w:cs="Times New Roman"/>
          <w:lang w:eastAsia="es-ES_tradnl"/>
        </w:rPr>
        <w:t>.</w:t>
      </w:r>
    </w:p>
    <w:p w14:paraId="153CE40D" w14:textId="77777777" w:rsidR="000A4787" w:rsidRPr="00750CA5" w:rsidRDefault="000A4787" w:rsidP="00750CA5">
      <w:pPr>
        <w:rPr>
          <w:rFonts w:ascii="Times New Roman" w:eastAsia="Times New Roman" w:hAnsi="Times New Roman" w:cs="Times New Roman"/>
          <w:lang w:eastAsia="es-ES_tradnl"/>
        </w:rPr>
      </w:pPr>
    </w:p>
    <w:p w14:paraId="6EB14355" w14:textId="578DEFA8" w:rsidR="0024071A" w:rsidRPr="00FA4123" w:rsidRDefault="0024071A" w:rsidP="004E012D">
      <w:pPr>
        <w:spacing w:line="276" w:lineRule="auto"/>
        <w:jc w:val="both"/>
        <w:rPr>
          <w:rFonts w:ascii="Arial" w:hAnsi="Arial" w:cs="Arial"/>
          <w:lang w:val="es-ES"/>
        </w:rPr>
      </w:pPr>
    </w:p>
    <w:sectPr w:rsidR="0024071A" w:rsidRPr="00FA4123" w:rsidSect="00AF78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85220"/>
    <w:multiLevelType w:val="hybridMultilevel"/>
    <w:tmpl w:val="06B819D0"/>
    <w:lvl w:ilvl="0" w:tplc="9FD078F0">
      <w:start w:val="1"/>
      <w:numFmt w:val="decimal"/>
      <w:lvlText w:val="%1."/>
      <w:lvlJc w:val="left"/>
      <w:pPr>
        <w:ind w:left="720" w:hanging="360"/>
      </w:pPr>
      <w:rPr>
        <w:rFonts w:asciiTheme="minorHAnsi" w:hAnsiTheme="minorHAnsi" w:cstheme="minorBid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29EA1F7F"/>
    <w:multiLevelType w:val="hybridMultilevel"/>
    <w:tmpl w:val="CC1839E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12D"/>
    <w:rsid w:val="000A4787"/>
    <w:rsid w:val="000D5A8E"/>
    <w:rsid w:val="00121EB0"/>
    <w:rsid w:val="001334E0"/>
    <w:rsid w:val="001566DD"/>
    <w:rsid w:val="0024071A"/>
    <w:rsid w:val="00275F69"/>
    <w:rsid w:val="0027690C"/>
    <w:rsid w:val="00282BB3"/>
    <w:rsid w:val="00297725"/>
    <w:rsid w:val="003061A1"/>
    <w:rsid w:val="00321FF3"/>
    <w:rsid w:val="003511DE"/>
    <w:rsid w:val="00353B87"/>
    <w:rsid w:val="004051CD"/>
    <w:rsid w:val="00473258"/>
    <w:rsid w:val="004C1322"/>
    <w:rsid w:val="004E012D"/>
    <w:rsid w:val="004F10FD"/>
    <w:rsid w:val="00526EA5"/>
    <w:rsid w:val="005352D5"/>
    <w:rsid w:val="00561147"/>
    <w:rsid w:val="00573723"/>
    <w:rsid w:val="00574EF3"/>
    <w:rsid w:val="00597E26"/>
    <w:rsid w:val="005B148C"/>
    <w:rsid w:val="005D2720"/>
    <w:rsid w:val="0060418B"/>
    <w:rsid w:val="00625F0E"/>
    <w:rsid w:val="00642D6E"/>
    <w:rsid w:val="0065672E"/>
    <w:rsid w:val="006708CD"/>
    <w:rsid w:val="00697CAD"/>
    <w:rsid w:val="006B312C"/>
    <w:rsid w:val="006B3CC2"/>
    <w:rsid w:val="006B7A15"/>
    <w:rsid w:val="006E508B"/>
    <w:rsid w:val="00750CA5"/>
    <w:rsid w:val="0076642C"/>
    <w:rsid w:val="007C11C9"/>
    <w:rsid w:val="007D5868"/>
    <w:rsid w:val="008115BC"/>
    <w:rsid w:val="00811A99"/>
    <w:rsid w:val="00813B4D"/>
    <w:rsid w:val="00815581"/>
    <w:rsid w:val="0082085E"/>
    <w:rsid w:val="008243CF"/>
    <w:rsid w:val="008D250A"/>
    <w:rsid w:val="008E1369"/>
    <w:rsid w:val="00941A69"/>
    <w:rsid w:val="00A1409C"/>
    <w:rsid w:val="00A25FAC"/>
    <w:rsid w:val="00AB68A5"/>
    <w:rsid w:val="00AE1032"/>
    <w:rsid w:val="00AF7877"/>
    <w:rsid w:val="00B6332B"/>
    <w:rsid w:val="00B917EC"/>
    <w:rsid w:val="00BE2A27"/>
    <w:rsid w:val="00BE3607"/>
    <w:rsid w:val="00BE7690"/>
    <w:rsid w:val="00C41C63"/>
    <w:rsid w:val="00C45EE5"/>
    <w:rsid w:val="00C84A9D"/>
    <w:rsid w:val="00D1124C"/>
    <w:rsid w:val="00D31B38"/>
    <w:rsid w:val="00D41167"/>
    <w:rsid w:val="00D532CD"/>
    <w:rsid w:val="00D7015A"/>
    <w:rsid w:val="00D9608E"/>
    <w:rsid w:val="00DD1862"/>
    <w:rsid w:val="00E10DFE"/>
    <w:rsid w:val="00E3733C"/>
    <w:rsid w:val="00EB0C34"/>
    <w:rsid w:val="00F3792C"/>
    <w:rsid w:val="00F421BA"/>
    <w:rsid w:val="00F45DEA"/>
    <w:rsid w:val="00F4695F"/>
    <w:rsid w:val="00F94EF1"/>
    <w:rsid w:val="00FA4123"/>
    <w:rsid w:val="00FA58E2"/>
    <w:rsid w:val="00FA78E9"/>
    <w:rsid w:val="00FD16E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964A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F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2BB3"/>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421BA"/>
    <w:pPr>
      <w:ind w:left="720"/>
      <w:contextualSpacing/>
    </w:pPr>
  </w:style>
  <w:style w:type="paragraph" w:styleId="Encabezado">
    <w:name w:val="header"/>
    <w:basedOn w:val="Normal"/>
    <w:link w:val="EncabezadoCar"/>
    <w:rsid w:val="00D7015A"/>
    <w:pPr>
      <w:tabs>
        <w:tab w:val="center" w:pos="4252"/>
        <w:tab w:val="right" w:pos="8504"/>
      </w:tabs>
    </w:pPr>
    <w:rPr>
      <w:rFonts w:ascii="Times New Roman" w:eastAsia="Times New Roman" w:hAnsi="Times New Roman" w:cs="Times New Roman"/>
      <w:lang w:val="es-ES" w:eastAsia="es-ES"/>
    </w:rPr>
  </w:style>
  <w:style w:type="character" w:customStyle="1" w:styleId="EncabezadoCar">
    <w:name w:val="Encabezado Car"/>
    <w:basedOn w:val="Fuentedeprrafopredeter"/>
    <w:link w:val="Encabezado"/>
    <w:rsid w:val="00D7015A"/>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19964">
      <w:bodyDiv w:val="1"/>
      <w:marLeft w:val="0"/>
      <w:marRight w:val="0"/>
      <w:marTop w:val="0"/>
      <w:marBottom w:val="0"/>
      <w:divBdr>
        <w:top w:val="none" w:sz="0" w:space="0" w:color="auto"/>
        <w:left w:val="none" w:sz="0" w:space="0" w:color="auto"/>
        <w:bottom w:val="none" w:sz="0" w:space="0" w:color="auto"/>
        <w:right w:val="none" w:sz="0" w:space="0" w:color="auto"/>
      </w:divBdr>
    </w:div>
    <w:div w:id="229341547">
      <w:bodyDiv w:val="1"/>
      <w:marLeft w:val="0"/>
      <w:marRight w:val="0"/>
      <w:marTop w:val="0"/>
      <w:marBottom w:val="0"/>
      <w:divBdr>
        <w:top w:val="none" w:sz="0" w:space="0" w:color="auto"/>
        <w:left w:val="none" w:sz="0" w:space="0" w:color="auto"/>
        <w:bottom w:val="none" w:sz="0" w:space="0" w:color="auto"/>
        <w:right w:val="none" w:sz="0" w:space="0" w:color="auto"/>
      </w:divBdr>
    </w:div>
    <w:div w:id="406265840">
      <w:bodyDiv w:val="1"/>
      <w:marLeft w:val="0"/>
      <w:marRight w:val="0"/>
      <w:marTop w:val="0"/>
      <w:marBottom w:val="0"/>
      <w:divBdr>
        <w:top w:val="none" w:sz="0" w:space="0" w:color="auto"/>
        <w:left w:val="none" w:sz="0" w:space="0" w:color="auto"/>
        <w:bottom w:val="none" w:sz="0" w:space="0" w:color="auto"/>
        <w:right w:val="none" w:sz="0" w:space="0" w:color="auto"/>
      </w:divBdr>
    </w:div>
    <w:div w:id="598685608">
      <w:bodyDiv w:val="1"/>
      <w:marLeft w:val="0"/>
      <w:marRight w:val="0"/>
      <w:marTop w:val="0"/>
      <w:marBottom w:val="0"/>
      <w:divBdr>
        <w:top w:val="none" w:sz="0" w:space="0" w:color="auto"/>
        <w:left w:val="none" w:sz="0" w:space="0" w:color="auto"/>
        <w:bottom w:val="none" w:sz="0" w:space="0" w:color="auto"/>
        <w:right w:val="none" w:sz="0" w:space="0" w:color="auto"/>
      </w:divBdr>
    </w:div>
    <w:div w:id="1418598376">
      <w:bodyDiv w:val="1"/>
      <w:marLeft w:val="0"/>
      <w:marRight w:val="0"/>
      <w:marTop w:val="0"/>
      <w:marBottom w:val="0"/>
      <w:divBdr>
        <w:top w:val="none" w:sz="0" w:space="0" w:color="auto"/>
        <w:left w:val="none" w:sz="0" w:space="0" w:color="auto"/>
        <w:bottom w:val="none" w:sz="0" w:space="0" w:color="auto"/>
        <w:right w:val="none" w:sz="0" w:space="0" w:color="auto"/>
      </w:divBdr>
    </w:div>
    <w:div w:id="1618488515">
      <w:bodyDiv w:val="1"/>
      <w:marLeft w:val="0"/>
      <w:marRight w:val="0"/>
      <w:marTop w:val="0"/>
      <w:marBottom w:val="0"/>
      <w:divBdr>
        <w:top w:val="none" w:sz="0" w:space="0" w:color="auto"/>
        <w:left w:val="none" w:sz="0" w:space="0" w:color="auto"/>
        <w:bottom w:val="none" w:sz="0" w:space="0" w:color="auto"/>
        <w:right w:val="none" w:sz="0" w:space="0" w:color="auto"/>
      </w:divBdr>
    </w:div>
    <w:div w:id="1781607608">
      <w:bodyDiv w:val="1"/>
      <w:marLeft w:val="0"/>
      <w:marRight w:val="0"/>
      <w:marTop w:val="0"/>
      <w:marBottom w:val="0"/>
      <w:divBdr>
        <w:top w:val="none" w:sz="0" w:space="0" w:color="auto"/>
        <w:left w:val="none" w:sz="0" w:space="0" w:color="auto"/>
        <w:bottom w:val="none" w:sz="0" w:space="0" w:color="auto"/>
        <w:right w:val="none" w:sz="0" w:space="0" w:color="auto"/>
      </w:divBdr>
    </w:div>
    <w:div w:id="1785420366">
      <w:bodyDiv w:val="1"/>
      <w:marLeft w:val="0"/>
      <w:marRight w:val="0"/>
      <w:marTop w:val="0"/>
      <w:marBottom w:val="0"/>
      <w:divBdr>
        <w:top w:val="none" w:sz="0" w:space="0" w:color="auto"/>
        <w:left w:val="none" w:sz="0" w:space="0" w:color="auto"/>
        <w:bottom w:val="none" w:sz="0" w:space="0" w:color="auto"/>
        <w:right w:val="none" w:sz="0" w:space="0" w:color="auto"/>
      </w:divBdr>
    </w:div>
    <w:div w:id="2135247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6E52EAB-4CAF-481E-8108-6FBE7A34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1055</Words>
  <Characters>5804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DGPI</cp:lastModifiedBy>
  <cp:revision>2</cp:revision>
  <dcterms:created xsi:type="dcterms:W3CDTF">2022-06-22T23:54:00Z</dcterms:created>
  <dcterms:modified xsi:type="dcterms:W3CDTF">2022-06-22T23:54:00Z</dcterms:modified>
</cp:coreProperties>
</file>